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B7D15" w14:textId="49827F0B" w:rsidR="0065119D" w:rsidRPr="00FF7904" w:rsidRDefault="00135C67" w:rsidP="00FF7904">
      <w:p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Białystok,</w:t>
      </w:r>
      <w:r w:rsidR="005F37C5" w:rsidRPr="00FF7904">
        <w:rPr>
          <w:rFonts w:ascii="Arial" w:hAnsi="Arial" w:cs="Arial"/>
          <w:bCs/>
        </w:rPr>
        <w:t xml:space="preserve"> </w:t>
      </w:r>
      <w:r w:rsidR="00FF7904" w:rsidRPr="00FF7904">
        <w:rPr>
          <w:rFonts w:ascii="Arial" w:hAnsi="Arial" w:cs="Arial"/>
          <w:bCs/>
        </w:rPr>
        <w:t>04</w:t>
      </w:r>
      <w:r w:rsidR="005F37C5" w:rsidRPr="00FF7904">
        <w:rPr>
          <w:rFonts w:ascii="Arial" w:hAnsi="Arial" w:cs="Arial"/>
          <w:bCs/>
        </w:rPr>
        <w:t xml:space="preserve"> </w:t>
      </w:r>
      <w:r w:rsidR="007C3DC3" w:rsidRPr="00FF7904">
        <w:rPr>
          <w:rFonts w:ascii="Arial" w:hAnsi="Arial" w:cs="Arial"/>
          <w:bCs/>
        </w:rPr>
        <w:t>września</w:t>
      </w:r>
      <w:r w:rsidR="00514B89" w:rsidRPr="00FF7904">
        <w:rPr>
          <w:rFonts w:ascii="Arial" w:hAnsi="Arial" w:cs="Arial"/>
          <w:bCs/>
        </w:rPr>
        <w:t xml:space="preserve"> 202</w:t>
      </w:r>
      <w:r w:rsidR="005F37C5" w:rsidRPr="00FF7904">
        <w:rPr>
          <w:rFonts w:ascii="Arial" w:hAnsi="Arial" w:cs="Arial"/>
          <w:bCs/>
        </w:rPr>
        <w:t>6</w:t>
      </w:r>
      <w:r w:rsidRPr="00FF7904">
        <w:rPr>
          <w:rFonts w:ascii="Arial" w:hAnsi="Arial" w:cs="Arial"/>
          <w:bCs/>
        </w:rPr>
        <w:t xml:space="preserve"> r.</w:t>
      </w:r>
    </w:p>
    <w:p w14:paraId="24BA0031" w14:textId="3F428A7C" w:rsidR="005F37C5" w:rsidRPr="00FF7904" w:rsidRDefault="005F37C5" w:rsidP="00FF7904">
      <w:p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KPS-I</w:t>
      </w:r>
      <w:r w:rsidR="001B15EB" w:rsidRPr="00FF7904">
        <w:rPr>
          <w:rFonts w:ascii="Arial" w:hAnsi="Arial" w:cs="Arial"/>
          <w:bCs/>
        </w:rPr>
        <w:t>.</w:t>
      </w:r>
      <w:r w:rsidRPr="00FF7904">
        <w:rPr>
          <w:rFonts w:ascii="Arial" w:hAnsi="Arial" w:cs="Arial"/>
          <w:bCs/>
        </w:rPr>
        <w:t>403.</w:t>
      </w:r>
      <w:r w:rsidR="00C36E2F" w:rsidRPr="00FF7904">
        <w:rPr>
          <w:rFonts w:ascii="Arial" w:hAnsi="Arial" w:cs="Arial"/>
          <w:bCs/>
        </w:rPr>
        <w:t>54</w:t>
      </w:r>
      <w:r w:rsidRPr="00FF7904">
        <w:rPr>
          <w:rFonts w:ascii="Arial" w:hAnsi="Arial" w:cs="Arial"/>
          <w:bCs/>
        </w:rPr>
        <w:t xml:space="preserve">.2026   </w:t>
      </w:r>
      <w:r w:rsidRPr="00FF7904">
        <w:rPr>
          <w:rFonts w:ascii="Arial" w:hAnsi="Arial" w:cs="Arial"/>
          <w:bCs/>
        </w:rPr>
        <w:tab/>
      </w:r>
    </w:p>
    <w:p w14:paraId="0C512FB5" w14:textId="77777777" w:rsidR="005F37C5" w:rsidRPr="00FF7904" w:rsidRDefault="008B5ACA" w:rsidP="00FF7904">
      <w:pPr>
        <w:spacing w:line="360" w:lineRule="auto"/>
        <w:rPr>
          <w:rFonts w:ascii="Arial" w:hAnsi="Arial" w:cs="Arial"/>
          <w:bCs/>
          <w:sz w:val="32"/>
          <w:szCs w:val="32"/>
        </w:rPr>
      </w:pPr>
      <w:r w:rsidRPr="00FF7904">
        <w:rPr>
          <w:rFonts w:ascii="Arial" w:hAnsi="Arial" w:cs="Arial"/>
          <w:bCs/>
          <w:sz w:val="32"/>
          <w:szCs w:val="32"/>
        </w:rPr>
        <w:t>Ogłoszenie</w:t>
      </w:r>
      <w:r w:rsidR="0034784C" w:rsidRPr="00FF7904">
        <w:rPr>
          <w:rFonts w:ascii="Arial" w:hAnsi="Arial" w:cs="Arial"/>
          <w:bCs/>
          <w:sz w:val="32"/>
          <w:szCs w:val="32"/>
        </w:rPr>
        <w:t xml:space="preserve"> konsultacj</w:t>
      </w:r>
      <w:r w:rsidR="005F37C5" w:rsidRPr="00FF7904">
        <w:rPr>
          <w:rFonts w:ascii="Arial" w:hAnsi="Arial" w:cs="Arial"/>
          <w:bCs/>
          <w:sz w:val="32"/>
          <w:szCs w:val="32"/>
        </w:rPr>
        <w:t xml:space="preserve">i </w:t>
      </w:r>
      <w:r w:rsidRPr="00FF7904">
        <w:rPr>
          <w:rFonts w:ascii="Arial" w:hAnsi="Arial" w:cs="Arial"/>
          <w:bCs/>
          <w:sz w:val="32"/>
          <w:szCs w:val="32"/>
        </w:rPr>
        <w:t>społecznych</w:t>
      </w:r>
    </w:p>
    <w:p w14:paraId="3AC98498" w14:textId="0C9D5EF9" w:rsidR="005F37C5" w:rsidRPr="00FF7904" w:rsidRDefault="00E06103" w:rsidP="00FF7904">
      <w:pPr>
        <w:spacing w:line="360" w:lineRule="auto"/>
        <w:rPr>
          <w:rFonts w:ascii="Arial" w:hAnsi="Arial" w:cs="Arial"/>
          <w:bCs/>
          <w:sz w:val="32"/>
          <w:szCs w:val="32"/>
        </w:rPr>
      </w:pPr>
      <w:r w:rsidRPr="00FF7904">
        <w:rPr>
          <w:rFonts w:ascii="Arial" w:hAnsi="Arial" w:cs="Arial"/>
          <w:bCs/>
        </w:rPr>
        <w:t>p</w:t>
      </w:r>
      <w:r w:rsidR="00690CA9" w:rsidRPr="00FF7904">
        <w:rPr>
          <w:rFonts w:ascii="Arial" w:hAnsi="Arial" w:cs="Arial"/>
          <w:bCs/>
        </w:rPr>
        <w:t xml:space="preserve">rojektu uchwały </w:t>
      </w:r>
      <w:r w:rsidR="000B0DE3" w:rsidRPr="00FF7904">
        <w:rPr>
          <w:rFonts w:ascii="Arial" w:hAnsi="Arial" w:cs="Arial"/>
          <w:bCs/>
        </w:rPr>
        <w:t xml:space="preserve">Rady Miasta Białystok </w:t>
      </w:r>
      <w:r w:rsidR="007C3DC3" w:rsidRPr="00FF7904">
        <w:rPr>
          <w:rFonts w:ascii="Arial" w:hAnsi="Arial" w:cs="Arial"/>
          <w:bCs/>
        </w:rPr>
        <w:t xml:space="preserve">w sprawie </w:t>
      </w:r>
      <w:r w:rsidR="005F37C5" w:rsidRPr="00FF7904">
        <w:rPr>
          <w:rFonts w:ascii="Arial" w:hAnsi="Arial" w:cs="Arial"/>
          <w:bCs/>
        </w:rPr>
        <w:t xml:space="preserve">ustanowienia dorocznej Nagrody Literackiej Prezydenta Miasta Białegostoku im. Wiesława </w:t>
      </w:r>
      <w:proofErr w:type="spellStart"/>
      <w:r w:rsidR="005F37C5" w:rsidRPr="00FF7904">
        <w:rPr>
          <w:rFonts w:ascii="Arial" w:hAnsi="Arial" w:cs="Arial"/>
          <w:bCs/>
        </w:rPr>
        <w:t>Kazaneckiego</w:t>
      </w:r>
      <w:proofErr w:type="spellEnd"/>
      <w:r w:rsidR="005F37C5" w:rsidRPr="00FF7904">
        <w:rPr>
          <w:rFonts w:ascii="Arial" w:hAnsi="Arial" w:cs="Arial"/>
          <w:bCs/>
        </w:rPr>
        <w:t xml:space="preserve"> oraz warunków i trybu jej przyznawania. </w:t>
      </w:r>
    </w:p>
    <w:p w14:paraId="6A231672" w14:textId="0791BB0F" w:rsidR="006E3B6D" w:rsidRPr="00FF7904" w:rsidRDefault="008B5ACA" w:rsidP="00FF7904">
      <w:pPr>
        <w:spacing w:line="360" w:lineRule="auto"/>
        <w:rPr>
          <w:rFonts w:ascii="Arial" w:hAnsi="Arial" w:cs="Arial"/>
          <w:bCs/>
          <w:sz w:val="32"/>
          <w:szCs w:val="32"/>
        </w:rPr>
      </w:pPr>
      <w:r w:rsidRPr="00FF7904">
        <w:rPr>
          <w:rFonts w:ascii="Arial" w:hAnsi="Arial" w:cs="Arial"/>
          <w:bCs/>
        </w:rPr>
        <w:t xml:space="preserve">Prezydent Miasta Białegostoku przedstawia do konsultacji społecznych projekt </w:t>
      </w:r>
      <w:r w:rsidR="00E06103" w:rsidRPr="00FF7904">
        <w:rPr>
          <w:rFonts w:ascii="Arial" w:hAnsi="Arial" w:cs="Arial"/>
          <w:bCs/>
        </w:rPr>
        <w:t>uchwały</w:t>
      </w:r>
      <w:r w:rsidR="00003308" w:rsidRPr="00FF7904">
        <w:rPr>
          <w:rFonts w:ascii="Arial" w:hAnsi="Arial" w:cs="Arial"/>
          <w:bCs/>
        </w:rPr>
        <w:t xml:space="preserve"> Rady Miasta Białystok </w:t>
      </w:r>
      <w:r w:rsidR="007C3DC3" w:rsidRPr="00FF7904">
        <w:rPr>
          <w:rFonts w:ascii="Arial" w:hAnsi="Arial" w:cs="Arial"/>
          <w:bCs/>
        </w:rPr>
        <w:t xml:space="preserve">w sprawie </w:t>
      </w:r>
      <w:r w:rsidR="005F37C5" w:rsidRPr="00FF7904">
        <w:rPr>
          <w:rFonts w:ascii="Arial" w:hAnsi="Arial" w:cs="Arial"/>
          <w:bCs/>
        </w:rPr>
        <w:t xml:space="preserve">ustanowienia dorocznej Nagrody Literackiej Prezydenta Miasta Białegostoku im. Wiesława </w:t>
      </w:r>
      <w:proofErr w:type="spellStart"/>
      <w:r w:rsidR="005F37C5" w:rsidRPr="00FF7904">
        <w:rPr>
          <w:rFonts w:ascii="Arial" w:hAnsi="Arial" w:cs="Arial"/>
          <w:bCs/>
        </w:rPr>
        <w:t>Kazaneckiego</w:t>
      </w:r>
      <w:proofErr w:type="spellEnd"/>
      <w:r w:rsidR="005F37C5" w:rsidRPr="00FF7904">
        <w:rPr>
          <w:rFonts w:ascii="Arial" w:hAnsi="Arial" w:cs="Arial"/>
          <w:bCs/>
        </w:rPr>
        <w:t xml:space="preserve"> oraz warunków i trybu jej prz</w:t>
      </w:r>
      <w:r w:rsidR="00445142" w:rsidRPr="00FF7904">
        <w:rPr>
          <w:rFonts w:ascii="Arial" w:hAnsi="Arial" w:cs="Arial"/>
          <w:bCs/>
        </w:rPr>
        <w:t>y</w:t>
      </w:r>
      <w:r w:rsidR="005F37C5" w:rsidRPr="00FF7904">
        <w:rPr>
          <w:rFonts w:ascii="Arial" w:hAnsi="Arial" w:cs="Arial"/>
          <w:bCs/>
        </w:rPr>
        <w:t xml:space="preserve">znawania. </w:t>
      </w:r>
    </w:p>
    <w:p w14:paraId="5F21150A" w14:textId="61AD9805" w:rsidR="008B5ACA" w:rsidRPr="00FF7904" w:rsidRDefault="008B5ACA" w:rsidP="00FF7904">
      <w:pPr>
        <w:numPr>
          <w:ilvl w:val="0"/>
          <w:numId w:val="1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 xml:space="preserve">Konsultacje są prowadzone w oparciu </w:t>
      </w:r>
      <w:r w:rsidR="005F2D1A" w:rsidRPr="00FF7904">
        <w:rPr>
          <w:rFonts w:ascii="Arial" w:hAnsi="Arial" w:cs="Arial"/>
          <w:bCs/>
        </w:rPr>
        <w:t xml:space="preserve">o </w:t>
      </w:r>
      <w:r w:rsidR="00A94565" w:rsidRPr="00FF7904">
        <w:rPr>
          <w:rFonts w:ascii="Arial" w:hAnsi="Arial" w:cs="Arial"/>
          <w:bCs/>
        </w:rPr>
        <w:t>postanowienia uchwały N</w:t>
      </w:r>
      <w:r w:rsidRPr="00FF7904">
        <w:rPr>
          <w:rFonts w:ascii="Arial" w:hAnsi="Arial" w:cs="Arial"/>
          <w:bCs/>
        </w:rPr>
        <w:t>r LX/800/10</w:t>
      </w:r>
      <w:r w:rsidR="00DB3B21" w:rsidRPr="00FF7904">
        <w:rPr>
          <w:rFonts w:ascii="Arial" w:hAnsi="Arial" w:cs="Arial"/>
          <w:bCs/>
        </w:rPr>
        <w:t xml:space="preserve"> </w:t>
      </w:r>
      <w:r w:rsidRPr="00FF7904">
        <w:rPr>
          <w:rFonts w:ascii="Arial" w:hAnsi="Arial" w:cs="Arial"/>
          <w:bCs/>
        </w:rPr>
        <w:t>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FF7904">
        <w:rPr>
          <w:rFonts w:ascii="Arial" w:hAnsi="Arial" w:cs="Arial"/>
          <w:bCs/>
        </w:rPr>
        <w:t xml:space="preserve"> (</w:t>
      </w:r>
      <w:r w:rsidR="0049317D" w:rsidRPr="00FF7904">
        <w:rPr>
          <w:rFonts w:ascii="Arial" w:hAnsi="Arial" w:cs="Arial"/>
          <w:bCs/>
        </w:rPr>
        <w:t xml:space="preserve">Dz. Urz. Woj. </w:t>
      </w:r>
      <w:proofErr w:type="spellStart"/>
      <w:r w:rsidR="0049317D" w:rsidRPr="00FF7904">
        <w:rPr>
          <w:rFonts w:ascii="Arial" w:hAnsi="Arial" w:cs="Arial"/>
          <w:bCs/>
        </w:rPr>
        <w:t>Podl</w:t>
      </w:r>
      <w:proofErr w:type="spellEnd"/>
      <w:r w:rsidR="0049317D" w:rsidRPr="00FF7904">
        <w:rPr>
          <w:rFonts w:ascii="Arial" w:hAnsi="Arial" w:cs="Arial"/>
          <w:bCs/>
        </w:rPr>
        <w:t>. Nr 282/2010</w:t>
      </w:r>
      <w:r w:rsidR="00DA02A9" w:rsidRPr="00FF7904">
        <w:rPr>
          <w:rFonts w:ascii="Arial" w:hAnsi="Arial" w:cs="Arial"/>
          <w:bCs/>
        </w:rPr>
        <w:t xml:space="preserve"> poz. 3597)</w:t>
      </w:r>
      <w:r w:rsidRPr="00FF7904">
        <w:rPr>
          <w:rFonts w:ascii="Arial" w:hAnsi="Arial" w:cs="Arial"/>
          <w:bCs/>
        </w:rPr>
        <w:t xml:space="preserve">. </w:t>
      </w:r>
    </w:p>
    <w:p w14:paraId="1331039E" w14:textId="7CC1DF4D" w:rsidR="00AA56AA" w:rsidRPr="00FF7904" w:rsidRDefault="008B5ACA" w:rsidP="00FF7904">
      <w:pPr>
        <w:numPr>
          <w:ilvl w:val="0"/>
          <w:numId w:val="1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Adresatem konsultacji są organiza</w:t>
      </w:r>
      <w:r w:rsidR="00CF77E8" w:rsidRPr="00FF7904">
        <w:rPr>
          <w:rFonts w:ascii="Arial" w:hAnsi="Arial" w:cs="Arial"/>
          <w:bCs/>
        </w:rPr>
        <w:t xml:space="preserve">cje pozarządowe oraz podmioty, </w:t>
      </w:r>
      <w:r w:rsidRPr="00FF7904">
        <w:rPr>
          <w:rFonts w:ascii="Arial" w:hAnsi="Arial" w:cs="Arial"/>
          <w:bCs/>
        </w:rPr>
        <w:t xml:space="preserve">o których mowa w art. 3 ust 3. ustawy </w:t>
      </w:r>
      <w:r w:rsidR="00457E18" w:rsidRPr="00FF7904">
        <w:rPr>
          <w:rFonts w:ascii="Arial" w:hAnsi="Arial" w:cs="Arial"/>
          <w:bCs/>
        </w:rPr>
        <w:t xml:space="preserve">z dnia 24 kwietnia 2003 roku </w:t>
      </w:r>
      <w:r w:rsidRPr="00FF7904">
        <w:rPr>
          <w:rFonts w:ascii="Arial" w:hAnsi="Arial" w:cs="Arial"/>
          <w:bCs/>
        </w:rPr>
        <w:t>o działalności pożytku publicznego i o wolontariacie</w:t>
      </w:r>
      <w:r w:rsidR="00514B89" w:rsidRPr="00FF7904">
        <w:rPr>
          <w:rFonts w:ascii="Arial" w:hAnsi="Arial" w:cs="Arial"/>
          <w:bCs/>
        </w:rPr>
        <w:t xml:space="preserve"> (Dz. U. z 202</w:t>
      </w:r>
      <w:r w:rsidR="00E10FCD" w:rsidRPr="00FF7904">
        <w:rPr>
          <w:rFonts w:ascii="Arial" w:hAnsi="Arial" w:cs="Arial"/>
          <w:bCs/>
        </w:rPr>
        <w:t>5</w:t>
      </w:r>
      <w:r w:rsidR="00514B89" w:rsidRPr="00FF7904">
        <w:rPr>
          <w:rFonts w:ascii="Arial" w:hAnsi="Arial" w:cs="Arial"/>
          <w:bCs/>
        </w:rPr>
        <w:t xml:space="preserve"> r. poz. </w:t>
      </w:r>
      <w:r w:rsidR="003665A5" w:rsidRPr="00FF7904">
        <w:rPr>
          <w:rFonts w:ascii="Arial" w:hAnsi="Arial" w:cs="Arial"/>
          <w:bCs/>
        </w:rPr>
        <w:t>1</w:t>
      </w:r>
      <w:r w:rsidR="00E10FCD" w:rsidRPr="00FF7904">
        <w:rPr>
          <w:rFonts w:ascii="Arial" w:hAnsi="Arial" w:cs="Arial"/>
          <w:bCs/>
        </w:rPr>
        <w:t>338</w:t>
      </w:r>
      <w:r w:rsidR="000B0DE3" w:rsidRPr="00FF7904">
        <w:rPr>
          <w:rFonts w:ascii="Arial" w:hAnsi="Arial" w:cs="Arial"/>
          <w:bCs/>
        </w:rPr>
        <w:t xml:space="preserve"> ze zm.</w:t>
      </w:r>
      <w:r w:rsidR="00AA56AA" w:rsidRPr="00FF7904">
        <w:rPr>
          <w:rFonts w:ascii="Arial" w:hAnsi="Arial" w:cs="Arial"/>
          <w:bCs/>
        </w:rPr>
        <w:t>)</w:t>
      </w:r>
      <w:r w:rsidRPr="00FF7904">
        <w:rPr>
          <w:rFonts w:ascii="Arial" w:hAnsi="Arial" w:cs="Arial"/>
          <w:bCs/>
        </w:rPr>
        <w:t xml:space="preserve">. </w:t>
      </w:r>
    </w:p>
    <w:p w14:paraId="5A6475DA" w14:textId="77777777" w:rsidR="008B5ACA" w:rsidRPr="00FF7904" w:rsidRDefault="008B5ACA" w:rsidP="00FF7904">
      <w:pPr>
        <w:numPr>
          <w:ilvl w:val="0"/>
          <w:numId w:val="1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Konsultacje przeprowadza się w celu poznania opinii</w:t>
      </w:r>
      <w:r w:rsidR="00F31E18" w:rsidRPr="00FF7904">
        <w:rPr>
          <w:rFonts w:ascii="Arial" w:hAnsi="Arial" w:cs="Arial"/>
          <w:bCs/>
        </w:rPr>
        <w:t xml:space="preserve"> i propozycji</w:t>
      </w:r>
      <w:r w:rsidRPr="00FF7904">
        <w:rPr>
          <w:rFonts w:ascii="Arial" w:hAnsi="Arial" w:cs="Arial"/>
          <w:bCs/>
        </w:rPr>
        <w:t xml:space="preserve"> </w:t>
      </w:r>
      <w:r w:rsidR="00154248" w:rsidRPr="00FF7904">
        <w:rPr>
          <w:rFonts w:ascii="Arial" w:hAnsi="Arial" w:cs="Arial"/>
          <w:bCs/>
        </w:rPr>
        <w:t>prze</w:t>
      </w:r>
      <w:r w:rsidR="002440E3" w:rsidRPr="00FF7904">
        <w:rPr>
          <w:rFonts w:ascii="Arial" w:hAnsi="Arial" w:cs="Arial"/>
          <w:bCs/>
        </w:rPr>
        <w:t xml:space="preserve">pisów </w:t>
      </w:r>
      <w:r w:rsidR="00457E18" w:rsidRPr="00FF7904">
        <w:rPr>
          <w:rFonts w:ascii="Arial" w:hAnsi="Arial" w:cs="Arial"/>
          <w:bCs/>
        </w:rPr>
        <w:t>uprawnionych podmiotów</w:t>
      </w:r>
      <w:r w:rsidR="00AA56AA" w:rsidRPr="00FF7904">
        <w:rPr>
          <w:rFonts w:ascii="Arial" w:hAnsi="Arial" w:cs="Arial"/>
          <w:bCs/>
        </w:rPr>
        <w:t xml:space="preserve"> dotyczących projektu </w:t>
      </w:r>
      <w:r w:rsidR="007C3DC3" w:rsidRPr="00FF7904">
        <w:rPr>
          <w:rFonts w:ascii="Arial" w:hAnsi="Arial" w:cs="Arial"/>
          <w:bCs/>
        </w:rPr>
        <w:t>wymienionej uchwały.</w:t>
      </w:r>
    </w:p>
    <w:p w14:paraId="5B0A018A" w14:textId="34A08E4A" w:rsidR="006F1EDE" w:rsidRPr="00FF7904" w:rsidRDefault="002440E3" w:rsidP="00FF7904">
      <w:pPr>
        <w:numPr>
          <w:ilvl w:val="0"/>
          <w:numId w:val="1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Informacje o</w:t>
      </w:r>
      <w:r w:rsidR="00C93C0C" w:rsidRPr="00FF7904">
        <w:rPr>
          <w:rFonts w:ascii="Arial" w:hAnsi="Arial" w:cs="Arial"/>
          <w:bCs/>
        </w:rPr>
        <w:t xml:space="preserve"> konsultacjach </w:t>
      </w:r>
      <w:r w:rsidR="00444B13" w:rsidRPr="00FF7904">
        <w:rPr>
          <w:rFonts w:ascii="Arial" w:hAnsi="Arial" w:cs="Arial"/>
          <w:bCs/>
        </w:rPr>
        <w:t xml:space="preserve">wraz z treścią konsultowanego dokumentu </w:t>
      </w:r>
      <w:r w:rsidR="00C93C0C" w:rsidRPr="00FF7904">
        <w:rPr>
          <w:rFonts w:ascii="Arial" w:hAnsi="Arial" w:cs="Arial"/>
          <w:bCs/>
        </w:rPr>
        <w:t>zostaną podane do publicznej wiadomości poprzez:</w:t>
      </w:r>
    </w:p>
    <w:p w14:paraId="29E9E0B4" w14:textId="637F4828" w:rsidR="006F1EDE" w:rsidRPr="00FF7904" w:rsidRDefault="00C93C0C" w:rsidP="00FF7904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opublikowan</w:t>
      </w:r>
      <w:r w:rsidR="00D87927" w:rsidRPr="00FF7904">
        <w:rPr>
          <w:rFonts w:ascii="Arial" w:hAnsi="Arial" w:cs="Arial"/>
          <w:bCs/>
        </w:rPr>
        <w:t>i</w:t>
      </w:r>
      <w:r w:rsidRPr="00FF7904">
        <w:rPr>
          <w:rFonts w:ascii="Arial" w:hAnsi="Arial" w:cs="Arial"/>
          <w:bCs/>
        </w:rPr>
        <w:t>e</w:t>
      </w:r>
      <w:r w:rsidR="008B5ACA" w:rsidRPr="00FF7904">
        <w:rPr>
          <w:rFonts w:ascii="Arial" w:hAnsi="Arial" w:cs="Arial"/>
          <w:bCs/>
        </w:rPr>
        <w:t xml:space="preserve"> na </w:t>
      </w:r>
      <w:r w:rsidR="00291550" w:rsidRPr="00FF7904">
        <w:rPr>
          <w:rFonts w:ascii="Arial" w:hAnsi="Arial" w:cs="Arial"/>
          <w:bCs/>
        </w:rPr>
        <w:t>portal</w:t>
      </w:r>
      <w:r w:rsidR="00E97BB0" w:rsidRPr="00FF7904">
        <w:rPr>
          <w:rFonts w:ascii="Arial" w:hAnsi="Arial" w:cs="Arial"/>
          <w:bCs/>
        </w:rPr>
        <w:t>u</w:t>
      </w:r>
      <w:r w:rsidR="006F1EDE" w:rsidRPr="00FF7904">
        <w:rPr>
          <w:rFonts w:ascii="Arial" w:hAnsi="Arial" w:cs="Arial"/>
          <w:bCs/>
        </w:rPr>
        <w:t xml:space="preserve"> </w:t>
      </w:r>
      <w:r w:rsidR="00291550" w:rsidRPr="00FF7904">
        <w:rPr>
          <w:rFonts w:ascii="Arial" w:hAnsi="Arial" w:cs="Arial"/>
          <w:bCs/>
        </w:rPr>
        <w:t>miejski</w:t>
      </w:r>
      <w:r w:rsidR="00E97BB0" w:rsidRPr="00FF7904">
        <w:rPr>
          <w:rFonts w:ascii="Arial" w:hAnsi="Arial" w:cs="Arial"/>
          <w:bCs/>
        </w:rPr>
        <w:t>m</w:t>
      </w:r>
      <w:r w:rsidR="00A6515B" w:rsidRPr="00FF7904">
        <w:rPr>
          <w:rFonts w:ascii="Arial" w:hAnsi="Arial" w:cs="Arial"/>
          <w:bCs/>
        </w:rPr>
        <w:t>:</w:t>
      </w:r>
      <w:r w:rsidRPr="00FF7904">
        <w:rPr>
          <w:rFonts w:ascii="Arial" w:hAnsi="Arial" w:cs="Arial"/>
          <w:bCs/>
        </w:rPr>
        <w:t xml:space="preserve"> </w:t>
      </w:r>
      <w:r w:rsidR="00291550" w:rsidRPr="00FF7904">
        <w:rPr>
          <w:rFonts w:ascii="Arial" w:hAnsi="Arial" w:cs="Arial"/>
          <w:bCs/>
        </w:rPr>
        <w:t>www.bialystok.pl</w:t>
      </w:r>
      <w:r w:rsidR="00526367" w:rsidRPr="00FF7904">
        <w:rPr>
          <w:rFonts w:ascii="Arial" w:hAnsi="Arial" w:cs="Arial"/>
          <w:bCs/>
        </w:rPr>
        <w:t>,</w:t>
      </w:r>
    </w:p>
    <w:p w14:paraId="0C5E1D81" w14:textId="5A75FD35" w:rsidR="00B12C0E" w:rsidRPr="00FF7904" w:rsidRDefault="00DA02A9" w:rsidP="00FF7904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zamie</w:t>
      </w:r>
      <w:r w:rsidR="00B12C0E" w:rsidRPr="00FF7904">
        <w:rPr>
          <w:rFonts w:ascii="Arial" w:hAnsi="Arial" w:cs="Arial"/>
          <w:bCs/>
        </w:rPr>
        <w:t>sz</w:t>
      </w:r>
      <w:r w:rsidRPr="00FF7904">
        <w:rPr>
          <w:rFonts w:ascii="Arial" w:hAnsi="Arial" w:cs="Arial"/>
          <w:bCs/>
        </w:rPr>
        <w:t>cz</w:t>
      </w:r>
      <w:r w:rsidR="00B12C0E" w:rsidRPr="00FF7904">
        <w:rPr>
          <w:rFonts w:ascii="Arial" w:hAnsi="Arial" w:cs="Arial"/>
          <w:bCs/>
        </w:rPr>
        <w:t>enie na tablicy ogłoszeń w siedzibie Urzędu Miejskiego w Białymstoku przy ul. Słonimskiej 1</w:t>
      </w:r>
      <w:r w:rsidR="006B3728" w:rsidRPr="00FF7904">
        <w:rPr>
          <w:rFonts w:ascii="Arial" w:hAnsi="Arial" w:cs="Arial"/>
          <w:bCs/>
        </w:rPr>
        <w:t>.</w:t>
      </w:r>
    </w:p>
    <w:p w14:paraId="119E959D" w14:textId="77777777" w:rsidR="0040755F" w:rsidRPr="00FF7904" w:rsidRDefault="0040755F" w:rsidP="00FF7904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 xml:space="preserve">Konsultacje są prowadzone w terminie 10 dni od </w:t>
      </w:r>
      <w:r w:rsidR="0049317D" w:rsidRPr="00FF7904">
        <w:rPr>
          <w:rFonts w:ascii="Arial" w:hAnsi="Arial" w:cs="Arial"/>
          <w:bCs/>
        </w:rPr>
        <w:t>dnia publikacji niniejszego</w:t>
      </w:r>
      <w:r w:rsidRPr="00FF7904">
        <w:rPr>
          <w:rFonts w:ascii="Arial" w:hAnsi="Arial" w:cs="Arial"/>
          <w:bCs/>
        </w:rPr>
        <w:t xml:space="preserve"> ogłoszenia.</w:t>
      </w:r>
    </w:p>
    <w:p w14:paraId="1A8B5DAE" w14:textId="0E7F8B39" w:rsidR="00441836" w:rsidRPr="00FF7904" w:rsidRDefault="00C93C0C" w:rsidP="00FF7904">
      <w:pPr>
        <w:numPr>
          <w:ilvl w:val="0"/>
          <w:numId w:val="1"/>
        </w:numPr>
        <w:spacing w:line="360" w:lineRule="auto"/>
        <w:rPr>
          <w:rFonts w:ascii="Arial" w:hAnsi="Arial" w:cs="Arial"/>
          <w:bCs/>
          <w:color w:val="FF0000"/>
        </w:rPr>
      </w:pPr>
      <w:r w:rsidRPr="00FF7904">
        <w:rPr>
          <w:rFonts w:ascii="Arial" w:hAnsi="Arial" w:cs="Arial"/>
          <w:bCs/>
        </w:rPr>
        <w:t>Konsultacje będą real</w:t>
      </w:r>
      <w:r w:rsidR="00003308" w:rsidRPr="00FF7904">
        <w:rPr>
          <w:rFonts w:ascii="Arial" w:hAnsi="Arial" w:cs="Arial"/>
          <w:bCs/>
        </w:rPr>
        <w:t xml:space="preserve">izowane poprzez </w:t>
      </w:r>
      <w:r w:rsidR="00AA56AA" w:rsidRPr="00FF7904">
        <w:rPr>
          <w:rFonts w:ascii="Arial" w:hAnsi="Arial" w:cs="Arial"/>
          <w:bCs/>
        </w:rPr>
        <w:t>zebranie</w:t>
      </w:r>
      <w:r w:rsidR="00B12C0E" w:rsidRPr="00FF7904">
        <w:rPr>
          <w:rFonts w:ascii="Arial" w:hAnsi="Arial" w:cs="Arial"/>
          <w:bCs/>
        </w:rPr>
        <w:t xml:space="preserve"> opinii</w:t>
      </w:r>
      <w:r w:rsidR="00457E18" w:rsidRPr="00FF7904">
        <w:rPr>
          <w:rFonts w:ascii="Arial" w:hAnsi="Arial" w:cs="Arial"/>
          <w:bCs/>
        </w:rPr>
        <w:t xml:space="preserve"> </w:t>
      </w:r>
      <w:r w:rsidR="00DA02A9" w:rsidRPr="00FF7904">
        <w:rPr>
          <w:rFonts w:ascii="Arial" w:hAnsi="Arial" w:cs="Arial"/>
          <w:bCs/>
        </w:rPr>
        <w:t xml:space="preserve">i propozycji </w:t>
      </w:r>
      <w:r w:rsidR="00B12C0E" w:rsidRPr="00FF7904">
        <w:rPr>
          <w:rFonts w:ascii="Arial" w:hAnsi="Arial" w:cs="Arial"/>
          <w:bCs/>
        </w:rPr>
        <w:t xml:space="preserve">przedstawionych </w:t>
      </w:r>
      <w:r w:rsidR="008B5ACA" w:rsidRPr="00FF7904">
        <w:rPr>
          <w:rFonts w:ascii="Arial" w:hAnsi="Arial" w:cs="Arial"/>
          <w:bCs/>
        </w:rPr>
        <w:t>w formie pisemnej za pomoc</w:t>
      </w:r>
      <w:r w:rsidR="006F1EDE" w:rsidRPr="00FF7904">
        <w:rPr>
          <w:rFonts w:ascii="Arial" w:hAnsi="Arial" w:cs="Arial"/>
          <w:bCs/>
        </w:rPr>
        <w:t xml:space="preserve">ą ankiety konsultacyjnej </w:t>
      </w:r>
      <w:r w:rsidR="00D43E4D" w:rsidRPr="00FF7904">
        <w:rPr>
          <w:rFonts w:ascii="Arial" w:hAnsi="Arial" w:cs="Arial"/>
          <w:bCs/>
        </w:rPr>
        <w:t>składanej</w:t>
      </w:r>
      <w:r w:rsidR="00B12C0E" w:rsidRPr="00FF7904">
        <w:rPr>
          <w:rFonts w:ascii="Arial" w:hAnsi="Arial" w:cs="Arial"/>
          <w:bCs/>
        </w:rPr>
        <w:t xml:space="preserve"> </w:t>
      </w:r>
      <w:r w:rsidR="00441836" w:rsidRPr="00FF7904">
        <w:rPr>
          <w:rFonts w:ascii="Arial" w:hAnsi="Arial" w:cs="Arial"/>
          <w:bCs/>
        </w:rPr>
        <w:t>w Departamencie Kultury, Promocji i Sportu Urzędu Miejskiego w Białymstoku, ul. Słonimska 1, pok. 1205 lub skanu przesłanego pocztą elektroniczną na adres e-mail kultura@um.bialystok.pl.</w:t>
      </w:r>
    </w:p>
    <w:p w14:paraId="6D3878F3" w14:textId="77777777" w:rsidR="00B12C0E" w:rsidRPr="00FF7904" w:rsidRDefault="00DA02A9" w:rsidP="00FF7904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Informacje o wynikach konsultacji zostaną podane</w:t>
      </w:r>
      <w:r w:rsidR="00B12C0E" w:rsidRPr="00FF7904">
        <w:rPr>
          <w:rFonts w:ascii="Arial" w:hAnsi="Arial" w:cs="Arial"/>
          <w:bCs/>
        </w:rPr>
        <w:t xml:space="preserve"> do publicznej wiadomości</w:t>
      </w:r>
      <w:r w:rsidR="00AA56AA" w:rsidRPr="00FF7904">
        <w:rPr>
          <w:rFonts w:ascii="Arial" w:hAnsi="Arial" w:cs="Arial"/>
          <w:bCs/>
        </w:rPr>
        <w:t xml:space="preserve"> </w:t>
      </w:r>
      <w:r w:rsidR="002440E3" w:rsidRPr="00FF7904">
        <w:rPr>
          <w:rFonts w:ascii="Arial" w:hAnsi="Arial" w:cs="Arial"/>
          <w:bCs/>
        </w:rPr>
        <w:t xml:space="preserve">poprzez zamieszczenie </w:t>
      </w:r>
      <w:r w:rsidR="00AA56AA" w:rsidRPr="00FF7904">
        <w:rPr>
          <w:rFonts w:ascii="Arial" w:hAnsi="Arial" w:cs="Arial"/>
          <w:bCs/>
        </w:rPr>
        <w:t>na</w:t>
      </w:r>
      <w:r w:rsidR="00B12C0E" w:rsidRPr="00FF7904">
        <w:rPr>
          <w:rFonts w:ascii="Arial" w:hAnsi="Arial" w:cs="Arial"/>
          <w:bCs/>
        </w:rPr>
        <w:t>:</w:t>
      </w:r>
    </w:p>
    <w:p w14:paraId="2A84E5DC" w14:textId="2C26AFE1" w:rsidR="00B12C0E" w:rsidRPr="00FF7904" w:rsidRDefault="00A6515B" w:rsidP="00FF790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lastRenderedPageBreak/>
        <w:t>portal</w:t>
      </w:r>
      <w:r w:rsidR="00E97BB0" w:rsidRPr="00FF7904">
        <w:rPr>
          <w:rFonts w:ascii="Arial" w:hAnsi="Arial" w:cs="Arial"/>
          <w:bCs/>
        </w:rPr>
        <w:t>u</w:t>
      </w:r>
      <w:r w:rsidRPr="00FF7904">
        <w:rPr>
          <w:rFonts w:ascii="Arial" w:hAnsi="Arial" w:cs="Arial"/>
          <w:bCs/>
        </w:rPr>
        <w:t xml:space="preserve"> miejski</w:t>
      </w:r>
      <w:r w:rsidR="00E97BB0" w:rsidRPr="00FF7904">
        <w:rPr>
          <w:rFonts w:ascii="Arial" w:hAnsi="Arial" w:cs="Arial"/>
          <w:bCs/>
        </w:rPr>
        <w:t>m</w:t>
      </w:r>
      <w:r w:rsidRPr="00FF7904">
        <w:rPr>
          <w:rFonts w:ascii="Arial" w:hAnsi="Arial" w:cs="Arial"/>
          <w:bCs/>
        </w:rPr>
        <w:t>: www.bialystok.pl</w:t>
      </w:r>
      <w:r w:rsidR="00526367" w:rsidRPr="00FF7904">
        <w:rPr>
          <w:rFonts w:ascii="Arial" w:hAnsi="Arial" w:cs="Arial"/>
          <w:bCs/>
        </w:rPr>
        <w:t>,</w:t>
      </w:r>
    </w:p>
    <w:p w14:paraId="4772EBD5" w14:textId="77777777" w:rsidR="00AA56AA" w:rsidRPr="00FF7904" w:rsidRDefault="00B12C0E" w:rsidP="00FF790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tablicy ogłoszeń w siedzibie Urzędu Miejskiego w Białymstoku przy ul. Słonimskiej 1.</w:t>
      </w:r>
    </w:p>
    <w:p w14:paraId="1ECE2C16" w14:textId="229830E6" w:rsidR="00C93C0C" w:rsidRPr="00FF7904" w:rsidRDefault="00C93C0C" w:rsidP="00FF7904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 xml:space="preserve">Za przeprowadzenie konsultacji odpowiada </w:t>
      </w:r>
      <w:r w:rsidR="00887281" w:rsidRPr="00FF7904">
        <w:rPr>
          <w:rFonts w:ascii="Arial" w:hAnsi="Arial" w:cs="Arial"/>
          <w:bCs/>
        </w:rPr>
        <w:t xml:space="preserve">Urząd Miejski w Białymstoku </w:t>
      </w:r>
      <w:r w:rsidR="00E97BB0" w:rsidRPr="00FF7904">
        <w:rPr>
          <w:rFonts w:ascii="Arial" w:hAnsi="Arial" w:cs="Arial"/>
          <w:bCs/>
        </w:rPr>
        <w:t>Departament Kultury Promocji i Sportu</w:t>
      </w:r>
      <w:r w:rsidRPr="00FF7904">
        <w:rPr>
          <w:rFonts w:ascii="Arial" w:hAnsi="Arial" w:cs="Arial"/>
          <w:bCs/>
        </w:rPr>
        <w:t>.</w:t>
      </w:r>
    </w:p>
    <w:p w14:paraId="667E1C6F" w14:textId="3ECDE00D" w:rsidR="00C93C0C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Prezydenta Miasta</w:t>
      </w:r>
    </w:p>
    <w:p w14:paraId="7B192464" w14:textId="6801EF37" w:rsidR="00FF7904" w:rsidRP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dr hab. Tadeusz Truskolaski</w:t>
      </w:r>
    </w:p>
    <w:p w14:paraId="5B745AED" w14:textId="0B3DD42E" w:rsidR="00B12C0E" w:rsidRPr="00FF7904" w:rsidRDefault="00B12C0E" w:rsidP="00FF7904">
      <w:pPr>
        <w:spacing w:line="360" w:lineRule="auto"/>
        <w:rPr>
          <w:rFonts w:ascii="Arial" w:hAnsi="Arial" w:cs="Arial"/>
          <w:bCs/>
        </w:rPr>
      </w:pPr>
    </w:p>
    <w:p w14:paraId="5E018FE6" w14:textId="7CFA4FD1" w:rsidR="00AA2E96" w:rsidRPr="00FF7904" w:rsidRDefault="00AA2E96" w:rsidP="00FF7904">
      <w:pPr>
        <w:spacing w:line="360" w:lineRule="auto"/>
        <w:rPr>
          <w:rFonts w:ascii="Arial" w:hAnsi="Arial" w:cs="Arial"/>
          <w:bCs/>
        </w:rPr>
      </w:pPr>
    </w:p>
    <w:p w14:paraId="29D5049B" w14:textId="4DB7F749" w:rsidR="00AA2E96" w:rsidRPr="00FF7904" w:rsidRDefault="00AA2E96" w:rsidP="00FF7904">
      <w:pPr>
        <w:spacing w:line="360" w:lineRule="auto"/>
        <w:rPr>
          <w:rFonts w:ascii="Arial" w:hAnsi="Arial" w:cs="Arial"/>
          <w:bCs/>
        </w:rPr>
      </w:pPr>
    </w:p>
    <w:p w14:paraId="09DD6846" w14:textId="781A40A2" w:rsidR="00AA2E96" w:rsidRPr="00FF7904" w:rsidRDefault="00AA2E96" w:rsidP="00FF7904">
      <w:pPr>
        <w:spacing w:line="360" w:lineRule="auto"/>
        <w:rPr>
          <w:rFonts w:ascii="Arial" w:hAnsi="Arial" w:cs="Arial"/>
          <w:bCs/>
        </w:rPr>
      </w:pPr>
    </w:p>
    <w:p w14:paraId="222E790B" w14:textId="77777777" w:rsidR="00AA2E96" w:rsidRPr="00FF7904" w:rsidRDefault="00AA2E96" w:rsidP="00FF7904">
      <w:pPr>
        <w:spacing w:line="360" w:lineRule="auto"/>
        <w:rPr>
          <w:rFonts w:ascii="Arial" w:hAnsi="Arial" w:cs="Arial"/>
          <w:bCs/>
        </w:rPr>
      </w:pPr>
    </w:p>
    <w:p w14:paraId="57F3BA91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5EF834DF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76B78994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19045297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3A499E0C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1D32BE8B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1952EF6B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29EB6E00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20D896E7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2011F9D8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660A77F2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69392093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50C4209F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0214B857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7CADCBA0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1D539920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7313EA9E" w14:textId="77777777" w:rsidR="00FF7904" w:rsidRDefault="00FF7904" w:rsidP="00FF7904">
      <w:pPr>
        <w:spacing w:line="360" w:lineRule="auto"/>
        <w:ind w:left="360"/>
        <w:rPr>
          <w:rFonts w:ascii="Arial" w:hAnsi="Arial" w:cs="Arial"/>
          <w:bCs/>
        </w:rPr>
      </w:pPr>
    </w:p>
    <w:p w14:paraId="19D10C6B" w14:textId="2B263033" w:rsidR="008B5ACA" w:rsidRPr="00FF7904" w:rsidRDefault="008B5ACA" w:rsidP="00FF7904">
      <w:pPr>
        <w:spacing w:line="360" w:lineRule="auto"/>
        <w:ind w:left="360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Załączniki:</w:t>
      </w:r>
    </w:p>
    <w:p w14:paraId="1570A618" w14:textId="77777777" w:rsidR="00CC169C" w:rsidRPr="00FF7904" w:rsidRDefault="00D21660" w:rsidP="00FF7904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 xml:space="preserve">Projekt uchwały </w:t>
      </w:r>
      <w:r w:rsidR="00003308" w:rsidRPr="00FF7904">
        <w:rPr>
          <w:rFonts w:ascii="Arial" w:hAnsi="Arial" w:cs="Arial"/>
          <w:bCs/>
        </w:rPr>
        <w:t xml:space="preserve">Rady Miasta Białystok </w:t>
      </w:r>
      <w:r w:rsidR="007C3DC3" w:rsidRPr="00FF7904">
        <w:rPr>
          <w:rFonts w:ascii="Arial" w:hAnsi="Arial" w:cs="Arial"/>
          <w:bCs/>
        </w:rPr>
        <w:t xml:space="preserve">w sprawie </w:t>
      </w:r>
      <w:r w:rsidR="00CC169C" w:rsidRPr="00FF7904">
        <w:rPr>
          <w:rFonts w:ascii="Arial" w:hAnsi="Arial" w:cs="Arial"/>
          <w:bCs/>
        </w:rPr>
        <w:t xml:space="preserve">ustanowienia dorocznej Nagrody Literackiej Prezydenta Miasta Białegostoku im. Wiesława </w:t>
      </w:r>
      <w:proofErr w:type="spellStart"/>
      <w:r w:rsidR="00CC169C" w:rsidRPr="00FF7904">
        <w:rPr>
          <w:rFonts w:ascii="Arial" w:hAnsi="Arial" w:cs="Arial"/>
          <w:bCs/>
        </w:rPr>
        <w:t>Kazaneckiego</w:t>
      </w:r>
      <w:proofErr w:type="spellEnd"/>
      <w:r w:rsidR="00CC169C" w:rsidRPr="00FF7904">
        <w:rPr>
          <w:rFonts w:ascii="Arial" w:hAnsi="Arial" w:cs="Arial"/>
          <w:bCs/>
        </w:rPr>
        <w:t xml:space="preserve"> oraz warunków i trybu jej przyznawania. </w:t>
      </w:r>
    </w:p>
    <w:p w14:paraId="68A1F263" w14:textId="00FB5040" w:rsidR="003665A5" w:rsidRPr="00FF7904" w:rsidRDefault="008B5ACA" w:rsidP="00FF7904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>Ankieta konsultacyjna</w:t>
      </w:r>
      <w:r w:rsidR="006321EF" w:rsidRPr="00FF7904">
        <w:rPr>
          <w:rFonts w:ascii="Arial" w:hAnsi="Arial" w:cs="Arial"/>
          <w:bCs/>
        </w:rPr>
        <w:t>.</w:t>
      </w:r>
    </w:p>
    <w:p w14:paraId="569009E4" w14:textId="6ED853DB" w:rsidR="003A376F" w:rsidRPr="00FF7904" w:rsidRDefault="003A376F" w:rsidP="00FF7904">
      <w:pPr>
        <w:spacing w:line="360" w:lineRule="auto"/>
        <w:rPr>
          <w:rFonts w:ascii="Arial" w:hAnsi="Arial" w:cs="Arial"/>
          <w:bCs/>
        </w:rPr>
      </w:pPr>
    </w:p>
    <w:p w14:paraId="7C15E534" w14:textId="77777777" w:rsidR="003A376F" w:rsidRPr="00FF7904" w:rsidRDefault="003A376F" w:rsidP="00FF7904">
      <w:pPr>
        <w:spacing w:line="360" w:lineRule="auto"/>
        <w:rPr>
          <w:rFonts w:ascii="Arial" w:hAnsi="Arial" w:cs="Arial"/>
          <w:bCs/>
        </w:rPr>
      </w:pPr>
    </w:p>
    <w:p w14:paraId="12AF2A98" w14:textId="035A21A7" w:rsidR="00526367" w:rsidRPr="00FF7904" w:rsidRDefault="00526367" w:rsidP="00FF7904">
      <w:pPr>
        <w:pStyle w:val="Tytu"/>
        <w:spacing w:line="360" w:lineRule="auto"/>
        <w:jc w:val="left"/>
        <w:rPr>
          <w:rFonts w:ascii="Arial" w:hAnsi="Arial" w:cs="Arial"/>
          <w:b w:val="0"/>
          <w:sz w:val="48"/>
          <w:szCs w:val="48"/>
        </w:rPr>
      </w:pPr>
      <w:r w:rsidRPr="00FF7904">
        <w:rPr>
          <w:rFonts w:ascii="Arial" w:eastAsia="Calibri" w:hAnsi="Arial" w:cs="Arial"/>
          <w:b w:val="0"/>
          <w:noProof/>
          <w:sz w:val="96"/>
          <w:szCs w:val="96"/>
        </w:rPr>
        <w:lastRenderedPageBreak/>
        <w:t xml:space="preserve">    </w:t>
      </w:r>
      <w:r w:rsidRPr="00FF7904">
        <w:rPr>
          <w:rFonts w:ascii="Arial" w:eastAsia="Calibri" w:hAnsi="Arial" w:cs="Arial"/>
          <w:b w:val="0"/>
          <w:noProof/>
          <w:sz w:val="96"/>
          <w:szCs w:val="96"/>
        </w:rPr>
        <w:drawing>
          <wp:inline distT="0" distB="0" distL="0" distR="0" wp14:anchorId="7FFB84D6" wp14:editId="6F240890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7904">
        <w:rPr>
          <w:rFonts w:ascii="Arial" w:eastAsia="Calibri" w:hAnsi="Arial" w:cs="Arial"/>
          <w:b w:val="0"/>
          <w:noProof/>
          <w:sz w:val="96"/>
          <w:szCs w:val="96"/>
        </w:rPr>
        <w:t xml:space="preserve">                </w:t>
      </w:r>
      <w:r w:rsidRPr="00FF7904">
        <w:rPr>
          <w:rFonts w:ascii="Arial" w:hAnsi="Arial" w:cs="Arial"/>
          <w:b w:val="0"/>
          <w:noProof/>
        </w:rPr>
        <w:t xml:space="preserve"> </w:t>
      </w:r>
      <w:r w:rsidRPr="00FF7904">
        <w:rPr>
          <w:rFonts w:ascii="Arial" w:hAnsi="Arial" w:cs="Arial"/>
          <w:b w:val="0"/>
          <w:noProof/>
        </w:rPr>
        <w:drawing>
          <wp:inline distT="0" distB="0" distL="0" distR="0" wp14:anchorId="54698235" wp14:editId="6EB51BDE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1C8E8" w14:textId="58C706D2" w:rsidR="007C3DC3" w:rsidRPr="00FF7904" w:rsidRDefault="00FF7904" w:rsidP="00FF7904">
      <w:pPr>
        <w:pStyle w:val="Tytu"/>
        <w:spacing w:line="360" w:lineRule="auto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A</w:t>
      </w:r>
      <w:r w:rsidRPr="00FF7904">
        <w:rPr>
          <w:rFonts w:ascii="Arial" w:hAnsi="Arial" w:cs="Arial"/>
          <w:b w:val="0"/>
          <w:sz w:val="22"/>
          <w:szCs w:val="22"/>
        </w:rPr>
        <w:t>nkieta konsultacyjna</w:t>
      </w:r>
    </w:p>
    <w:p w14:paraId="2410AA1B" w14:textId="65CC75D2" w:rsidR="006E3A20" w:rsidRPr="00FF7904" w:rsidRDefault="007C3DC3" w:rsidP="00FF7904">
      <w:p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</w:rPr>
        <w:t xml:space="preserve">projektu uchwały </w:t>
      </w:r>
      <w:r w:rsidR="00003308" w:rsidRPr="00FF7904">
        <w:rPr>
          <w:rFonts w:ascii="Arial" w:hAnsi="Arial" w:cs="Arial"/>
          <w:bCs/>
        </w:rPr>
        <w:t xml:space="preserve">Rady Miasta Białystok </w:t>
      </w:r>
      <w:r w:rsidRPr="00FF7904">
        <w:rPr>
          <w:rFonts w:ascii="Arial" w:hAnsi="Arial" w:cs="Arial"/>
          <w:bCs/>
        </w:rPr>
        <w:t xml:space="preserve">w sprawie </w:t>
      </w:r>
      <w:r w:rsidR="006E3A20" w:rsidRPr="00FF7904">
        <w:rPr>
          <w:rFonts w:ascii="Arial" w:hAnsi="Arial" w:cs="Arial"/>
          <w:bCs/>
        </w:rPr>
        <w:t xml:space="preserve">ustanowienia dorocznej Nagrody Literackiej Prezydenta Miasta Białegostoku im. Wiesława </w:t>
      </w:r>
      <w:proofErr w:type="spellStart"/>
      <w:r w:rsidR="006E3A20" w:rsidRPr="00FF7904">
        <w:rPr>
          <w:rFonts w:ascii="Arial" w:hAnsi="Arial" w:cs="Arial"/>
          <w:bCs/>
        </w:rPr>
        <w:t>Kazaneckiego</w:t>
      </w:r>
      <w:proofErr w:type="spellEnd"/>
      <w:r w:rsidR="006E3A20" w:rsidRPr="00FF7904">
        <w:rPr>
          <w:rFonts w:ascii="Arial" w:hAnsi="Arial" w:cs="Arial"/>
          <w:bCs/>
        </w:rPr>
        <w:t xml:space="preserve"> oraz warunków i trybu jej przyznawania.</w:t>
      </w:r>
    </w:p>
    <w:p w14:paraId="22EE0C21" w14:textId="77777777" w:rsidR="007C3DC3" w:rsidRPr="00FF7904" w:rsidRDefault="007C3DC3" w:rsidP="00FF7904">
      <w:pPr>
        <w:spacing w:line="360" w:lineRule="auto"/>
        <w:rPr>
          <w:rFonts w:ascii="Arial" w:hAnsi="Arial" w:cs="Arial"/>
          <w:bCs/>
          <w:szCs w:val="18"/>
        </w:rPr>
      </w:pPr>
      <w:r w:rsidRPr="00FF7904">
        <w:rPr>
          <w:rFonts w:ascii="Arial" w:hAnsi="Arial" w:cs="Arial"/>
          <w:bCs/>
          <w:szCs w:val="18"/>
        </w:rPr>
        <w:t xml:space="preserve">Informacje o podmiocie biorącym udział w konsultacjach </w:t>
      </w:r>
    </w:p>
    <w:p w14:paraId="21541B2B" w14:textId="3B8F4BC2" w:rsidR="007C3DC3" w:rsidRPr="00FF7904" w:rsidRDefault="007C3DC3" w:rsidP="00FF7904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FF7904">
        <w:rPr>
          <w:rFonts w:ascii="Arial" w:hAnsi="Arial" w:cs="Arial"/>
          <w:bCs/>
          <w:sz w:val="22"/>
          <w:szCs w:val="22"/>
        </w:rPr>
        <w:t xml:space="preserve">Uwaga! Adresatem konsultacji są organizacje pozarządowe oraz podmioty, o których mowa </w:t>
      </w:r>
      <w:r w:rsidR="00526367" w:rsidRPr="00FF7904">
        <w:rPr>
          <w:rFonts w:ascii="Arial" w:hAnsi="Arial" w:cs="Arial"/>
          <w:bCs/>
          <w:sz w:val="22"/>
          <w:szCs w:val="22"/>
        </w:rPr>
        <w:br/>
      </w:r>
      <w:r w:rsidRPr="00FF7904">
        <w:rPr>
          <w:rFonts w:ascii="Arial" w:hAnsi="Arial" w:cs="Arial"/>
          <w:bCs/>
          <w:sz w:val="22"/>
          <w:szCs w:val="22"/>
        </w:rPr>
        <w:t>w art. 3 ust 3 ustawy z dnia 24 kwietnia 2003 roku o działalności pożytku publicznego i o wolontariacie</w:t>
      </w:r>
      <w:r w:rsidR="004F29EC" w:rsidRPr="00FF7904">
        <w:rPr>
          <w:rFonts w:ascii="Arial" w:hAnsi="Arial" w:cs="Arial"/>
          <w:bCs/>
          <w:sz w:val="22"/>
          <w:szCs w:val="22"/>
        </w:rPr>
        <w:t xml:space="preserve"> (Dz. U.</w:t>
      </w:r>
      <w:r w:rsidR="00CC6621" w:rsidRPr="00FF7904">
        <w:rPr>
          <w:rFonts w:ascii="Arial" w:hAnsi="Arial" w:cs="Arial"/>
          <w:bCs/>
          <w:sz w:val="22"/>
          <w:szCs w:val="22"/>
        </w:rPr>
        <w:t xml:space="preserve"> z</w:t>
      </w:r>
      <w:r w:rsidR="00514B89" w:rsidRPr="00FF7904">
        <w:rPr>
          <w:rFonts w:ascii="Arial" w:hAnsi="Arial" w:cs="Arial"/>
          <w:bCs/>
          <w:sz w:val="22"/>
          <w:szCs w:val="22"/>
        </w:rPr>
        <w:t xml:space="preserve"> 202</w:t>
      </w:r>
      <w:r w:rsidR="006E3A20" w:rsidRPr="00FF7904">
        <w:rPr>
          <w:rFonts w:ascii="Arial" w:hAnsi="Arial" w:cs="Arial"/>
          <w:bCs/>
          <w:sz w:val="22"/>
          <w:szCs w:val="22"/>
        </w:rPr>
        <w:t>5</w:t>
      </w:r>
      <w:r w:rsidR="00514B89" w:rsidRPr="00FF7904">
        <w:rPr>
          <w:rFonts w:ascii="Arial" w:hAnsi="Arial" w:cs="Arial"/>
          <w:bCs/>
          <w:sz w:val="22"/>
          <w:szCs w:val="22"/>
        </w:rPr>
        <w:t xml:space="preserve"> r. poz. </w:t>
      </w:r>
      <w:r w:rsidR="003665A5" w:rsidRPr="00FF7904">
        <w:rPr>
          <w:rFonts w:ascii="Arial" w:hAnsi="Arial" w:cs="Arial"/>
          <w:bCs/>
          <w:sz w:val="22"/>
          <w:szCs w:val="22"/>
        </w:rPr>
        <w:t>1</w:t>
      </w:r>
      <w:r w:rsidR="006E3A20" w:rsidRPr="00FF7904">
        <w:rPr>
          <w:rFonts w:ascii="Arial" w:hAnsi="Arial" w:cs="Arial"/>
          <w:bCs/>
          <w:sz w:val="22"/>
          <w:szCs w:val="22"/>
        </w:rPr>
        <w:t>338</w:t>
      </w:r>
      <w:r w:rsidR="000B0DE3" w:rsidRPr="00FF7904">
        <w:rPr>
          <w:rFonts w:ascii="Arial" w:hAnsi="Arial" w:cs="Arial"/>
          <w:bCs/>
          <w:sz w:val="22"/>
          <w:szCs w:val="22"/>
        </w:rPr>
        <w:t xml:space="preserve"> ze zm.</w:t>
      </w:r>
      <w:r w:rsidR="00CC6621" w:rsidRPr="00FF7904">
        <w:rPr>
          <w:rFonts w:ascii="Arial" w:hAnsi="Arial" w:cs="Arial"/>
          <w:bCs/>
          <w:sz w:val="22"/>
          <w:szCs w:val="22"/>
        </w:rPr>
        <w:t>)</w:t>
      </w:r>
      <w:r w:rsidR="00526367" w:rsidRPr="00FF7904">
        <w:rPr>
          <w:rFonts w:ascii="Arial" w:hAnsi="Arial" w:cs="Arial"/>
          <w:bCs/>
          <w:sz w:val="22"/>
          <w:szCs w:val="22"/>
        </w:rPr>
        <w:t>.</w:t>
      </w:r>
    </w:p>
    <w:p w14:paraId="32A2F78B" w14:textId="77777777" w:rsidR="007C3DC3" w:rsidRPr="00FF7904" w:rsidRDefault="007C3DC3" w:rsidP="00FF7904">
      <w:pPr>
        <w:spacing w:line="360" w:lineRule="auto"/>
        <w:rPr>
          <w:rFonts w:ascii="Arial" w:hAnsi="Arial" w:cs="Arial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FF7904" w14:paraId="2DD851D9" w14:textId="77777777" w:rsidTr="00D52233">
        <w:tc>
          <w:tcPr>
            <w:tcW w:w="3539" w:type="dxa"/>
            <w:shd w:val="clear" w:color="auto" w:fill="D9D9D9"/>
          </w:tcPr>
          <w:p w14:paraId="30FF6ECE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</w:rPr>
            </w:pPr>
            <w:r w:rsidRPr="00FF7904">
              <w:rPr>
                <w:rFonts w:ascii="Arial" w:hAnsi="Arial" w:cs="Arial"/>
                <w:bCs/>
              </w:rPr>
              <w:t xml:space="preserve">Nazwa podmiotu </w:t>
            </w:r>
          </w:p>
          <w:p w14:paraId="524AB079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660F16B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057" w:type="dxa"/>
          </w:tcPr>
          <w:p w14:paraId="201A5916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</w:tr>
      <w:tr w:rsidR="004F29EC" w:rsidRPr="00FF7904" w14:paraId="283F2260" w14:textId="77777777" w:rsidTr="00D52233">
        <w:tc>
          <w:tcPr>
            <w:tcW w:w="3539" w:type="dxa"/>
            <w:shd w:val="clear" w:color="auto" w:fill="D9D9D9"/>
          </w:tcPr>
          <w:p w14:paraId="5EC8B5CA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F7904">
              <w:rPr>
                <w:rFonts w:ascii="Arial" w:hAnsi="Arial" w:cs="Arial"/>
                <w:bCs/>
                <w:sz w:val="20"/>
                <w:szCs w:val="20"/>
              </w:rPr>
              <w:t>Adres do korespondencji</w:t>
            </w:r>
          </w:p>
          <w:p w14:paraId="54F2FCEB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8DDAADA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057" w:type="dxa"/>
          </w:tcPr>
          <w:p w14:paraId="3AF01AC1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</w:tr>
      <w:tr w:rsidR="004F29EC" w:rsidRPr="00FF7904" w14:paraId="4F01DEA1" w14:textId="77777777" w:rsidTr="00D52233">
        <w:tc>
          <w:tcPr>
            <w:tcW w:w="3539" w:type="dxa"/>
            <w:shd w:val="clear" w:color="auto" w:fill="D9D9D9"/>
          </w:tcPr>
          <w:p w14:paraId="19168290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F7904">
              <w:rPr>
                <w:rFonts w:ascii="Arial" w:hAnsi="Arial" w:cs="Arial"/>
                <w:bCs/>
                <w:sz w:val="20"/>
                <w:szCs w:val="20"/>
              </w:rPr>
              <w:t>Numer w Krajowym Rejestrze Sądowym lub innym rejestrze</w:t>
            </w:r>
          </w:p>
          <w:p w14:paraId="0F9B7EF2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057" w:type="dxa"/>
          </w:tcPr>
          <w:p w14:paraId="5B61B8F8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</w:tr>
      <w:tr w:rsidR="004F29EC" w:rsidRPr="00FF7904" w14:paraId="2C544F1B" w14:textId="77777777" w:rsidTr="00D52233">
        <w:tc>
          <w:tcPr>
            <w:tcW w:w="3539" w:type="dxa"/>
            <w:shd w:val="clear" w:color="auto" w:fill="D9D9D9"/>
          </w:tcPr>
          <w:p w14:paraId="15C6ACD8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F7904">
              <w:rPr>
                <w:rFonts w:ascii="Arial" w:hAnsi="Arial" w:cs="Arial"/>
                <w:bCs/>
                <w:sz w:val="20"/>
                <w:szCs w:val="20"/>
              </w:rPr>
              <w:t xml:space="preserve">Imię i nazwisko osoby upoważnionej </w:t>
            </w:r>
            <w:r w:rsidRPr="00FF7904">
              <w:rPr>
                <w:rFonts w:ascii="Arial" w:hAnsi="Arial" w:cs="Arial"/>
                <w:bCs/>
                <w:sz w:val="20"/>
                <w:szCs w:val="20"/>
              </w:rPr>
              <w:br/>
              <w:t>do reprezentacji podmiotu</w:t>
            </w:r>
          </w:p>
          <w:p w14:paraId="01E19298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057" w:type="dxa"/>
          </w:tcPr>
          <w:p w14:paraId="45C18691" w14:textId="77777777" w:rsidR="004F29EC" w:rsidRPr="00FF7904" w:rsidRDefault="004F29EC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</w:tr>
    </w:tbl>
    <w:p w14:paraId="731B46AC" w14:textId="33C9C4C8" w:rsidR="007C3DC3" w:rsidRPr="00FF7904" w:rsidRDefault="0049317D" w:rsidP="00FF7904">
      <w:pPr>
        <w:spacing w:line="360" w:lineRule="auto"/>
        <w:rPr>
          <w:rFonts w:ascii="Arial" w:hAnsi="Arial" w:cs="Arial"/>
          <w:bCs/>
        </w:rPr>
      </w:pPr>
      <w:r w:rsidRPr="00FF7904">
        <w:rPr>
          <w:rFonts w:ascii="Arial" w:hAnsi="Arial" w:cs="Arial"/>
          <w:bCs/>
          <w:szCs w:val="18"/>
        </w:rPr>
        <w:t>Propozycje prze</w:t>
      </w:r>
      <w:r w:rsidR="007C3DC3" w:rsidRPr="00FF7904">
        <w:rPr>
          <w:rFonts w:ascii="Arial" w:hAnsi="Arial" w:cs="Arial"/>
          <w:bCs/>
          <w:szCs w:val="18"/>
        </w:rPr>
        <w:t xml:space="preserve">pisu </w:t>
      </w:r>
      <w:r w:rsidR="007C3DC3" w:rsidRPr="00FF7904">
        <w:rPr>
          <w:rFonts w:ascii="Arial" w:hAnsi="Arial" w:cs="Arial"/>
          <w:bCs/>
        </w:rPr>
        <w:t xml:space="preserve">w projekcie uchwały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3225"/>
        <w:gridCol w:w="3085"/>
      </w:tblGrid>
      <w:tr w:rsidR="007C3DC3" w:rsidRPr="00FF7904" w14:paraId="45617DEA" w14:textId="77777777" w:rsidTr="00557624">
        <w:trPr>
          <w:trHeight w:val="650"/>
        </w:trPr>
        <w:tc>
          <w:tcPr>
            <w:tcW w:w="2874" w:type="dxa"/>
            <w:shd w:val="clear" w:color="auto" w:fill="D9D9D9"/>
          </w:tcPr>
          <w:p w14:paraId="78733CC7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77EF87B7" w14:textId="77777777" w:rsidR="007C3DC3" w:rsidRPr="00FF7904" w:rsidRDefault="0049317D" w:rsidP="00FF7904">
            <w:pPr>
              <w:spacing w:line="360" w:lineRule="auto"/>
              <w:rPr>
                <w:rFonts w:ascii="Arial" w:hAnsi="Arial" w:cs="Arial"/>
                <w:bCs/>
              </w:rPr>
            </w:pPr>
            <w:r w:rsidRPr="00FF7904">
              <w:rPr>
                <w:rFonts w:ascii="Arial" w:hAnsi="Arial" w:cs="Arial"/>
                <w:bCs/>
              </w:rPr>
              <w:t>Dotychczasowy prze</w:t>
            </w:r>
            <w:r w:rsidR="007C3DC3" w:rsidRPr="00FF7904">
              <w:rPr>
                <w:rFonts w:ascii="Arial" w:hAnsi="Arial" w:cs="Arial"/>
                <w:bCs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14:paraId="3B366733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3121E2C6" w14:textId="77777777" w:rsidR="007C3DC3" w:rsidRPr="00FF7904" w:rsidRDefault="0049317D" w:rsidP="00FF7904">
            <w:pPr>
              <w:spacing w:line="360" w:lineRule="auto"/>
              <w:rPr>
                <w:rFonts w:ascii="Arial" w:hAnsi="Arial" w:cs="Arial"/>
                <w:bCs/>
              </w:rPr>
            </w:pPr>
            <w:r w:rsidRPr="00FF7904">
              <w:rPr>
                <w:rFonts w:ascii="Arial" w:hAnsi="Arial" w:cs="Arial"/>
                <w:bCs/>
              </w:rPr>
              <w:t>Propozycja prze</w:t>
            </w:r>
            <w:r w:rsidR="007C3DC3" w:rsidRPr="00FF7904">
              <w:rPr>
                <w:rFonts w:ascii="Arial" w:hAnsi="Arial" w:cs="Arial"/>
                <w:bCs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14:paraId="7C059833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7DACC74C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</w:rPr>
            </w:pPr>
            <w:r w:rsidRPr="00FF7904">
              <w:rPr>
                <w:rFonts w:ascii="Arial" w:hAnsi="Arial" w:cs="Arial"/>
                <w:bCs/>
              </w:rPr>
              <w:t xml:space="preserve">Uzasadnienie </w:t>
            </w:r>
          </w:p>
          <w:p w14:paraId="6866A8AA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7C3DC3" w:rsidRPr="00FF7904" w14:paraId="2DBC46BD" w14:textId="77777777" w:rsidTr="00FF7904">
        <w:trPr>
          <w:trHeight w:val="932"/>
        </w:trPr>
        <w:tc>
          <w:tcPr>
            <w:tcW w:w="2874" w:type="dxa"/>
          </w:tcPr>
          <w:p w14:paraId="48285306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  <w:tc>
          <w:tcPr>
            <w:tcW w:w="3324" w:type="dxa"/>
          </w:tcPr>
          <w:p w14:paraId="4E05DEED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  <w:p w14:paraId="39B3D0CD" w14:textId="77777777" w:rsidR="00D52233" w:rsidRPr="00FF7904" w:rsidRDefault="00D52233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  <w:tc>
          <w:tcPr>
            <w:tcW w:w="3162" w:type="dxa"/>
          </w:tcPr>
          <w:p w14:paraId="425E10EE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</w:tr>
      <w:tr w:rsidR="007C3DC3" w:rsidRPr="00FF7904" w14:paraId="6EF9B155" w14:textId="77777777" w:rsidTr="00D52233">
        <w:trPr>
          <w:trHeight w:val="654"/>
        </w:trPr>
        <w:tc>
          <w:tcPr>
            <w:tcW w:w="2874" w:type="dxa"/>
          </w:tcPr>
          <w:p w14:paraId="2AF2970E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  <w:tc>
          <w:tcPr>
            <w:tcW w:w="3324" w:type="dxa"/>
          </w:tcPr>
          <w:p w14:paraId="3799B81F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  <w:p w14:paraId="2BA73E3A" w14:textId="77777777" w:rsidR="00D52233" w:rsidRPr="00FF7904" w:rsidRDefault="00D52233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  <w:tc>
          <w:tcPr>
            <w:tcW w:w="3162" w:type="dxa"/>
          </w:tcPr>
          <w:p w14:paraId="4A0AF7E2" w14:textId="77777777" w:rsidR="007C3DC3" w:rsidRPr="00FF7904" w:rsidRDefault="007C3DC3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  <w:p w14:paraId="21D47783" w14:textId="77777777" w:rsidR="00514B89" w:rsidRPr="00FF7904" w:rsidRDefault="00514B89" w:rsidP="00FF7904">
            <w:pPr>
              <w:spacing w:line="360" w:lineRule="auto"/>
              <w:rPr>
                <w:rFonts w:ascii="Arial" w:hAnsi="Arial" w:cs="Arial"/>
                <w:bCs/>
                <w:szCs w:val="18"/>
              </w:rPr>
            </w:pPr>
          </w:p>
        </w:tc>
      </w:tr>
    </w:tbl>
    <w:p w14:paraId="7C14F46C" w14:textId="77777777" w:rsidR="007C3DC3" w:rsidRPr="00FF7904" w:rsidRDefault="007C3DC3" w:rsidP="00FF7904">
      <w:pPr>
        <w:spacing w:line="360" w:lineRule="auto"/>
        <w:rPr>
          <w:rFonts w:ascii="Arial" w:hAnsi="Arial" w:cs="Arial"/>
          <w:bCs/>
          <w:sz w:val="18"/>
          <w:szCs w:val="18"/>
        </w:rPr>
      </w:pPr>
    </w:p>
    <w:p w14:paraId="212EFF11" w14:textId="77777777" w:rsidR="00A6515B" w:rsidRPr="00FF7904" w:rsidRDefault="007C3DC3" w:rsidP="00FF7904">
      <w:pPr>
        <w:spacing w:line="360" w:lineRule="auto"/>
        <w:rPr>
          <w:rFonts w:ascii="Arial" w:hAnsi="Arial" w:cs="Arial"/>
          <w:bCs/>
          <w:sz w:val="18"/>
          <w:szCs w:val="18"/>
        </w:rPr>
      </w:pPr>
      <w:r w:rsidRPr="00FF7904">
        <w:rPr>
          <w:rFonts w:ascii="Arial" w:hAnsi="Arial" w:cs="Arial"/>
          <w:bCs/>
          <w:sz w:val="18"/>
          <w:szCs w:val="18"/>
        </w:rPr>
        <w:t>Białystok, dnia  ………………….</w:t>
      </w:r>
      <w:r w:rsidRPr="00FF7904">
        <w:rPr>
          <w:rFonts w:ascii="Arial" w:hAnsi="Arial" w:cs="Arial"/>
          <w:bCs/>
          <w:sz w:val="18"/>
          <w:szCs w:val="18"/>
        </w:rPr>
        <w:tab/>
        <w:t xml:space="preserve">       </w:t>
      </w:r>
    </w:p>
    <w:p w14:paraId="22FBE580" w14:textId="77777777" w:rsidR="007C3DC3" w:rsidRPr="00FF7904" w:rsidRDefault="00A6515B" w:rsidP="00FF7904">
      <w:pPr>
        <w:spacing w:line="360" w:lineRule="auto"/>
        <w:ind w:left="4950"/>
        <w:rPr>
          <w:rFonts w:ascii="Arial" w:hAnsi="Arial" w:cs="Arial"/>
          <w:bCs/>
          <w:sz w:val="18"/>
          <w:szCs w:val="18"/>
        </w:rPr>
      </w:pPr>
      <w:r w:rsidRPr="00FF7904">
        <w:rPr>
          <w:rFonts w:ascii="Arial" w:hAnsi="Arial" w:cs="Arial"/>
          <w:bCs/>
          <w:sz w:val="18"/>
          <w:szCs w:val="18"/>
        </w:rPr>
        <w:t>…..………………………………………….…………</w:t>
      </w:r>
    </w:p>
    <w:p w14:paraId="34A02D6D" w14:textId="3CB5D464" w:rsidR="007C3DC3" w:rsidRDefault="007C3DC3" w:rsidP="00FF7904">
      <w:pPr>
        <w:spacing w:line="360" w:lineRule="auto"/>
        <w:ind w:left="4950" w:hanging="702"/>
        <w:rPr>
          <w:rFonts w:ascii="Arial" w:hAnsi="Arial" w:cs="Arial"/>
          <w:bCs/>
          <w:sz w:val="18"/>
          <w:szCs w:val="18"/>
        </w:rPr>
      </w:pPr>
      <w:r w:rsidRPr="00FF7904">
        <w:rPr>
          <w:rFonts w:ascii="Arial" w:hAnsi="Arial" w:cs="Arial"/>
          <w:bCs/>
          <w:sz w:val="18"/>
          <w:szCs w:val="18"/>
        </w:rPr>
        <w:t xml:space="preserve">         </w:t>
      </w:r>
      <w:r w:rsidR="00FF7904">
        <w:rPr>
          <w:rFonts w:ascii="Arial" w:hAnsi="Arial" w:cs="Arial"/>
          <w:bCs/>
          <w:sz w:val="18"/>
          <w:szCs w:val="18"/>
        </w:rPr>
        <w:t xml:space="preserve">        </w:t>
      </w:r>
      <w:r w:rsidRPr="00FF7904">
        <w:rPr>
          <w:rFonts w:ascii="Arial" w:hAnsi="Arial" w:cs="Arial"/>
          <w:bCs/>
          <w:sz w:val="18"/>
          <w:szCs w:val="18"/>
        </w:rPr>
        <w:t xml:space="preserve">  czytelny podpis osoby upoważnionej </w:t>
      </w:r>
      <w:r w:rsidRPr="00FF7904">
        <w:rPr>
          <w:rFonts w:ascii="Arial" w:hAnsi="Arial" w:cs="Arial"/>
          <w:bCs/>
          <w:sz w:val="18"/>
          <w:szCs w:val="18"/>
        </w:rPr>
        <w:br/>
      </w:r>
      <w:r w:rsidR="00FF7904">
        <w:rPr>
          <w:rFonts w:ascii="Arial" w:hAnsi="Arial" w:cs="Arial"/>
          <w:bCs/>
          <w:sz w:val="18"/>
          <w:szCs w:val="18"/>
        </w:rPr>
        <w:t xml:space="preserve">               </w:t>
      </w:r>
      <w:r w:rsidRPr="00FF7904">
        <w:rPr>
          <w:rFonts w:ascii="Arial" w:hAnsi="Arial" w:cs="Arial"/>
          <w:bCs/>
          <w:sz w:val="18"/>
          <w:szCs w:val="18"/>
        </w:rPr>
        <w:t>do reprezentacji podmiotu</w:t>
      </w:r>
    </w:p>
    <w:p w14:paraId="2866EA60" w14:textId="77777777" w:rsidR="0046108F" w:rsidRDefault="0046108F" w:rsidP="0046108F">
      <w:pPr>
        <w:spacing w:line="360" w:lineRule="auto"/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Prezydenta Miasta</w:t>
      </w:r>
    </w:p>
    <w:p w14:paraId="0F3A2B76" w14:textId="77777777" w:rsidR="0046108F" w:rsidRPr="00FF7904" w:rsidRDefault="0046108F" w:rsidP="0046108F">
      <w:pPr>
        <w:spacing w:line="360" w:lineRule="auto"/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dr hab. Tadeusz Truskolaski</w:t>
      </w:r>
    </w:p>
    <w:p w14:paraId="26A1CDF5" w14:textId="77777777" w:rsidR="0046108F" w:rsidRPr="00FF7904" w:rsidRDefault="0046108F" w:rsidP="00FF7904">
      <w:pPr>
        <w:spacing w:line="360" w:lineRule="auto"/>
        <w:ind w:left="4950" w:hanging="702"/>
        <w:rPr>
          <w:rFonts w:ascii="Arial" w:hAnsi="Arial" w:cs="Arial"/>
          <w:bCs/>
          <w:sz w:val="18"/>
          <w:szCs w:val="18"/>
        </w:rPr>
      </w:pPr>
    </w:p>
    <w:sectPr w:rsidR="0046108F" w:rsidRPr="00FF7904" w:rsidSect="0046108F">
      <w:pgSz w:w="11906" w:h="16838" w:code="9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3583A"/>
    <w:multiLevelType w:val="hybridMultilevel"/>
    <w:tmpl w:val="88B895F2"/>
    <w:lvl w:ilvl="0" w:tplc="114C1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D2B34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8A7"/>
    <w:rsid w:val="00003308"/>
    <w:rsid w:val="00050ADB"/>
    <w:rsid w:val="00056F9B"/>
    <w:rsid w:val="00073894"/>
    <w:rsid w:val="0008418C"/>
    <w:rsid w:val="00086A50"/>
    <w:rsid w:val="000A06E6"/>
    <w:rsid w:val="000A366E"/>
    <w:rsid w:val="000B0DE3"/>
    <w:rsid w:val="000D660E"/>
    <w:rsid w:val="000F2B73"/>
    <w:rsid w:val="001076CA"/>
    <w:rsid w:val="00124595"/>
    <w:rsid w:val="001273BD"/>
    <w:rsid w:val="00135C67"/>
    <w:rsid w:val="00146CE4"/>
    <w:rsid w:val="001516A0"/>
    <w:rsid w:val="00153392"/>
    <w:rsid w:val="00154248"/>
    <w:rsid w:val="001B15EB"/>
    <w:rsid w:val="001B701C"/>
    <w:rsid w:val="001F2E1B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665A5"/>
    <w:rsid w:val="003748AF"/>
    <w:rsid w:val="003A376F"/>
    <w:rsid w:val="003C064E"/>
    <w:rsid w:val="003C2F55"/>
    <w:rsid w:val="004028C5"/>
    <w:rsid w:val="0040755F"/>
    <w:rsid w:val="00416842"/>
    <w:rsid w:val="00441836"/>
    <w:rsid w:val="00444B13"/>
    <w:rsid w:val="00445142"/>
    <w:rsid w:val="004456C5"/>
    <w:rsid w:val="00457E18"/>
    <w:rsid w:val="0046108F"/>
    <w:rsid w:val="004624F2"/>
    <w:rsid w:val="00477457"/>
    <w:rsid w:val="0049317D"/>
    <w:rsid w:val="004B0758"/>
    <w:rsid w:val="004F29EC"/>
    <w:rsid w:val="005066EB"/>
    <w:rsid w:val="00514B89"/>
    <w:rsid w:val="00516A5A"/>
    <w:rsid w:val="00526367"/>
    <w:rsid w:val="00533B0D"/>
    <w:rsid w:val="00543187"/>
    <w:rsid w:val="00593896"/>
    <w:rsid w:val="005C0FA8"/>
    <w:rsid w:val="005F2D1A"/>
    <w:rsid w:val="005F37C5"/>
    <w:rsid w:val="00606E56"/>
    <w:rsid w:val="006321EF"/>
    <w:rsid w:val="0065119D"/>
    <w:rsid w:val="00652F55"/>
    <w:rsid w:val="00677485"/>
    <w:rsid w:val="00690CA9"/>
    <w:rsid w:val="006B35E9"/>
    <w:rsid w:val="006B3728"/>
    <w:rsid w:val="006E2EFA"/>
    <w:rsid w:val="006E3A20"/>
    <w:rsid w:val="006E3B6D"/>
    <w:rsid w:val="006F1EDE"/>
    <w:rsid w:val="00702560"/>
    <w:rsid w:val="00714E73"/>
    <w:rsid w:val="007211D8"/>
    <w:rsid w:val="00753745"/>
    <w:rsid w:val="00776A26"/>
    <w:rsid w:val="00777E63"/>
    <w:rsid w:val="007C3DC3"/>
    <w:rsid w:val="007F4583"/>
    <w:rsid w:val="00850201"/>
    <w:rsid w:val="008843C2"/>
    <w:rsid w:val="0088537F"/>
    <w:rsid w:val="00887281"/>
    <w:rsid w:val="008B5ACA"/>
    <w:rsid w:val="008F1BF6"/>
    <w:rsid w:val="00914391"/>
    <w:rsid w:val="00963B94"/>
    <w:rsid w:val="0097233A"/>
    <w:rsid w:val="009A6707"/>
    <w:rsid w:val="009C2B17"/>
    <w:rsid w:val="00A16FE9"/>
    <w:rsid w:val="00A6515B"/>
    <w:rsid w:val="00A65D8D"/>
    <w:rsid w:val="00A94565"/>
    <w:rsid w:val="00AA26A2"/>
    <w:rsid w:val="00AA2E96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36E2F"/>
    <w:rsid w:val="00C44BEB"/>
    <w:rsid w:val="00C93C0C"/>
    <w:rsid w:val="00CA2073"/>
    <w:rsid w:val="00CB1448"/>
    <w:rsid w:val="00CB205E"/>
    <w:rsid w:val="00CC169C"/>
    <w:rsid w:val="00CC6621"/>
    <w:rsid w:val="00CF77E8"/>
    <w:rsid w:val="00D21660"/>
    <w:rsid w:val="00D43E4D"/>
    <w:rsid w:val="00D51CBD"/>
    <w:rsid w:val="00D52233"/>
    <w:rsid w:val="00D87927"/>
    <w:rsid w:val="00D92A73"/>
    <w:rsid w:val="00D96C80"/>
    <w:rsid w:val="00DA02A9"/>
    <w:rsid w:val="00DB3B21"/>
    <w:rsid w:val="00DE40BA"/>
    <w:rsid w:val="00DF31DB"/>
    <w:rsid w:val="00E06103"/>
    <w:rsid w:val="00E10FCD"/>
    <w:rsid w:val="00E34511"/>
    <w:rsid w:val="00E41907"/>
    <w:rsid w:val="00E43917"/>
    <w:rsid w:val="00E44199"/>
    <w:rsid w:val="00E97BB0"/>
    <w:rsid w:val="00EA3E4A"/>
    <w:rsid w:val="00EB6475"/>
    <w:rsid w:val="00EB756F"/>
    <w:rsid w:val="00ED35FF"/>
    <w:rsid w:val="00F31E18"/>
    <w:rsid w:val="00F323A6"/>
    <w:rsid w:val="00F578F7"/>
    <w:rsid w:val="00FB48A7"/>
    <w:rsid w:val="00FB72EB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3E03A2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paragraph" w:customStyle="1" w:styleId="Default">
    <w:name w:val="Default"/>
    <w:rsid w:val="005F37C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465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Beata Lewkowicz</cp:lastModifiedBy>
  <cp:revision>30</cp:revision>
  <cp:lastPrinted>2026-09-02T06:28:00Z</cp:lastPrinted>
  <dcterms:created xsi:type="dcterms:W3CDTF">2026-08-19T07:49:00Z</dcterms:created>
  <dcterms:modified xsi:type="dcterms:W3CDTF">2026-09-04T12:58:00Z</dcterms:modified>
</cp:coreProperties>
</file>