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69A0D3" w14:textId="044BA212" w:rsidR="00BF4FD8" w:rsidRPr="00CD17A2" w:rsidRDefault="00BF4FD8" w:rsidP="00CD17A2">
      <w:pPr>
        <w:spacing w:after="0"/>
        <w:rPr>
          <w:sz w:val="16"/>
          <w:szCs w:val="16"/>
        </w:rPr>
      </w:pPr>
    </w:p>
    <w:tbl>
      <w:tblPr>
        <w:tblW w:w="152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6"/>
        <w:gridCol w:w="2475"/>
        <w:gridCol w:w="1580"/>
        <w:gridCol w:w="3239"/>
        <w:gridCol w:w="5392"/>
        <w:gridCol w:w="1898"/>
      </w:tblGrid>
      <w:tr w:rsidR="009418E9" w:rsidRPr="009418E9" w14:paraId="50DCF5A9" w14:textId="77777777" w:rsidTr="009418E9">
        <w:trPr>
          <w:trHeight w:val="671"/>
        </w:trPr>
        <w:tc>
          <w:tcPr>
            <w:tcW w:w="15220" w:type="dxa"/>
            <w:gridSpan w:val="6"/>
            <w:shd w:val="clear" w:color="auto" w:fill="auto"/>
            <w:vAlign w:val="center"/>
            <w:hideMark/>
          </w:tcPr>
          <w:p w14:paraId="53E19768" w14:textId="77777777" w:rsidR="009418E9" w:rsidRDefault="009418E9" w:rsidP="00941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418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Projekty  OSIEDLOWE (obejmujące części Miasta Białegostoku z wyłączeniem terenów zlokalizowanych na obszarze jednostek oświatowych)</w:t>
            </w:r>
          </w:p>
          <w:p w14:paraId="58B5C896" w14:textId="107A5543" w:rsidR="009418E9" w:rsidRPr="009418E9" w:rsidRDefault="009418E9" w:rsidP="00941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418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zakwalifikowane do głosowania</w:t>
            </w:r>
          </w:p>
        </w:tc>
      </w:tr>
      <w:tr w:rsidR="009418E9" w:rsidRPr="009418E9" w14:paraId="5CFEDD2B" w14:textId="77777777" w:rsidTr="00010760">
        <w:trPr>
          <w:trHeight w:val="855"/>
        </w:trPr>
        <w:tc>
          <w:tcPr>
            <w:tcW w:w="636" w:type="dxa"/>
            <w:shd w:val="clear" w:color="auto" w:fill="auto"/>
            <w:vAlign w:val="center"/>
            <w:hideMark/>
          </w:tcPr>
          <w:p w14:paraId="47C94610" w14:textId="77777777" w:rsidR="009418E9" w:rsidRPr="009418E9" w:rsidRDefault="009418E9" w:rsidP="00941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418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ID</w:t>
            </w:r>
          </w:p>
        </w:tc>
        <w:tc>
          <w:tcPr>
            <w:tcW w:w="2478" w:type="dxa"/>
            <w:shd w:val="clear" w:color="auto" w:fill="auto"/>
            <w:vAlign w:val="center"/>
            <w:hideMark/>
          </w:tcPr>
          <w:p w14:paraId="0F919C59" w14:textId="77777777" w:rsidR="009418E9" w:rsidRPr="009418E9" w:rsidRDefault="009418E9" w:rsidP="00941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418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Tytuł projektu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6027AF36" w14:textId="77777777" w:rsidR="009418E9" w:rsidRPr="009418E9" w:rsidRDefault="009418E9" w:rsidP="00941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418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Osiedle</w:t>
            </w:r>
          </w:p>
        </w:tc>
        <w:tc>
          <w:tcPr>
            <w:tcW w:w="3239" w:type="dxa"/>
            <w:shd w:val="clear" w:color="auto" w:fill="auto"/>
            <w:vAlign w:val="center"/>
            <w:hideMark/>
          </w:tcPr>
          <w:p w14:paraId="6D79A340" w14:textId="77777777" w:rsidR="009418E9" w:rsidRPr="009418E9" w:rsidRDefault="009418E9" w:rsidP="00941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418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Lokalizacja</w:t>
            </w:r>
          </w:p>
        </w:tc>
        <w:tc>
          <w:tcPr>
            <w:tcW w:w="5408" w:type="dxa"/>
            <w:shd w:val="clear" w:color="auto" w:fill="auto"/>
            <w:vAlign w:val="center"/>
            <w:hideMark/>
          </w:tcPr>
          <w:p w14:paraId="6E78B905" w14:textId="77777777" w:rsidR="009418E9" w:rsidRPr="009418E9" w:rsidRDefault="009418E9" w:rsidP="00941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418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Opis</w:t>
            </w:r>
          </w:p>
        </w:tc>
        <w:tc>
          <w:tcPr>
            <w:tcW w:w="1900" w:type="dxa"/>
            <w:shd w:val="clear" w:color="auto" w:fill="auto"/>
            <w:vAlign w:val="center"/>
            <w:hideMark/>
          </w:tcPr>
          <w:p w14:paraId="285EEEE0" w14:textId="77777777" w:rsidR="009418E9" w:rsidRPr="009418E9" w:rsidRDefault="009418E9" w:rsidP="00941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418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 xml:space="preserve"> Szacunkowy koszt (zł) </w:t>
            </w:r>
          </w:p>
        </w:tc>
      </w:tr>
      <w:tr w:rsidR="009418E9" w:rsidRPr="009418E9" w14:paraId="378A2612" w14:textId="77777777" w:rsidTr="00010760">
        <w:trPr>
          <w:trHeight w:val="1800"/>
        </w:trPr>
        <w:tc>
          <w:tcPr>
            <w:tcW w:w="636" w:type="dxa"/>
            <w:shd w:val="clear" w:color="000000" w:fill="FFFFFF"/>
            <w:hideMark/>
          </w:tcPr>
          <w:p w14:paraId="387793A3" w14:textId="77777777" w:rsidR="009418E9" w:rsidRPr="009418E9" w:rsidRDefault="009418E9" w:rsidP="00941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O01</w:t>
            </w:r>
          </w:p>
        </w:tc>
        <w:tc>
          <w:tcPr>
            <w:tcW w:w="2478" w:type="dxa"/>
            <w:shd w:val="clear" w:color="000000" w:fill="FFFFFF"/>
            <w:hideMark/>
          </w:tcPr>
          <w:p w14:paraId="5E67A5F6" w14:textId="4FF535DB" w:rsidR="009418E9" w:rsidRPr="009418E9" w:rsidRDefault="009418E9" w:rsidP="00941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Dziesięciny nad Białeczką </w:t>
            </w:r>
            <w:r w:rsidR="000107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– </w:t>
            </w: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Park Kieszonkowy</w:t>
            </w:r>
          </w:p>
        </w:tc>
        <w:tc>
          <w:tcPr>
            <w:tcW w:w="1559" w:type="dxa"/>
            <w:shd w:val="clear" w:color="000000" w:fill="FFFFFF"/>
            <w:hideMark/>
          </w:tcPr>
          <w:p w14:paraId="4956AEBA" w14:textId="77777777" w:rsidR="009418E9" w:rsidRPr="009418E9" w:rsidRDefault="009418E9" w:rsidP="00941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Dziesięciny I</w:t>
            </w:r>
          </w:p>
        </w:tc>
        <w:tc>
          <w:tcPr>
            <w:tcW w:w="3239" w:type="dxa"/>
            <w:shd w:val="clear" w:color="000000" w:fill="FFFFFF"/>
            <w:hideMark/>
          </w:tcPr>
          <w:p w14:paraId="1D79DFAD" w14:textId="77777777" w:rsidR="009418E9" w:rsidRPr="009418E9" w:rsidRDefault="009418E9" w:rsidP="00941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Obszar pomiędzy ul. Świętokrzyską oraz ul. Cedrową, wzdłuż rzeki Białej</w:t>
            </w:r>
          </w:p>
        </w:tc>
        <w:tc>
          <w:tcPr>
            <w:tcW w:w="5408" w:type="dxa"/>
            <w:shd w:val="clear" w:color="000000" w:fill="FFFFFF"/>
            <w:hideMark/>
          </w:tcPr>
          <w:p w14:paraId="6786BBF9" w14:textId="79285A37" w:rsidR="009418E9" w:rsidRPr="009418E9" w:rsidRDefault="009418E9" w:rsidP="00941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Projekt zakłada stworzenie nowoczesnego, ogólnodostępnego parku kieszonkowego wzdłuż rzeki Białej w miejscu obecnie zaniedbanym, niewykorzystanym i pozbawionym infrastruktury rekreacyjnej. Planowane zagospodarowanie przekształci zdegradowany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teren w atrakcyjną, zieloną przestrzeń służącą mieszkańcom w każdym wieku.</w:t>
            </w:r>
          </w:p>
        </w:tc>
        <w:tc>
          <w:tcPr>
            <w:tcW w:w="1900" w:type="dxa"/>
            <w:shd w:val="clear" w:color="000000" w:fill="FFFFFF"/>
            <w:hideMark/>
          </w:tcPr>
          <w:p w14:paraId="36E62E47" w14:textId="77777777" w:rsidR="009418E9" w:rsidRPr="009418E9" w:rsidRDefault="009418E9" w:rsidP="00941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         700 000,00 </w:t>
            </w:r>
          </w:p>
        </w:tc>
      </w:tr>
      <w:tr w:rsidR="009418E9" w:rsidRPr="009418E9" w14:paraId="3F20249D" w14:textId="77777777" w:rsidTr="00010760">
        <w:trPr>
          <w:trHeight w:val="600"/>
        </w:trPr>
        <w:tc>
          <w:tcPr>
            <w:tcW w:w="636" w:type="dxa"/>
            <w:shd w:val="clear" w:color="000000" w:fill="FFFFFF"/>
            <w:hideMark/>
          </w:tcPr>
          <w:p w14:paraId="49E356EE" w14:textId="77777777" w:rsidR="009418E9" w:rsidRPr="009418E9" w:rsidRDefault="009418E9" w:rsidP="00941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O02</w:t>
            </w:r>
          </w:p>
        </w:tc>
        <w:tc>
          <w:tcPr>
            <w:tcW w:w="2478" w:type="dxa"/>
            <w:shd w:val="clear" w:color="000000" w:fill="FFFFFF"/>
            <w:hideMark/>
          </w:tcPr>
          <w:p w14:paraId="318AD2DC" w14:textId="1DF628A2" w:rsidR="009418E9" w:rsidRPr="009418E9" w:rsidRDefault="009418E9" w:rsidP="00941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Ustawienie ławek na ul.</w:t>
            </w:r>
            <w:r w:rsidR="000107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Wołyńskiej (4 szt.)</w:t>
            </w:r>
          </w:p>
        </w:tc>
        <w:tc>
          <w:tcPr>
            <w:tcW w:w="1559" w:type="dxa"/>
            <w:shd w:val="clear" w:color="000000" w:fill="FFFFFF"/>
            <w:hideMark/>
          </w:tcPr>
          <w:p w14:paraId="35C81910" w14:textId="77777777" w:rsidR="009418E9" w:rsidRPr="009418E9" w:rsidRDefault="009418E9" w:rsidP="00941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Skorupy</w:t>
            </w:r>
          </w:p>
        </w:tc>
        <w:tc>
          <w:tcPr>
            <w:tcW w:w="3239" w:type="dxa"/>
            <w:shd w:val="clear" w:color="000000" w:fill="FFFFFF"/>
            <w:hideMark/>
          </w:tcPr>
          <w:p w14:paraId="58765E2B" w14:textId="77777777" w:rsidR="009418E9" w:rsidRPr="009418E9" w:rsidRDefault="009418E9" w:rsidP="00941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ul. Wołyńska</w:t>
            </w:r>
          </w:p>
        </w:tc>
        <w:tc>
          <w:tcPr>
            <w:tcW w:w="5408" w:type="dxa"/>
            <w:shd w:val="clear" w:color="000000" w:fill="FFFFFF"/>
            <w:hideMark/>
          </w:tcPr>
          <w:p w14:paraId="50076BEA" w14:textId="462EAC64" w:rsidR="009418E9" w:rsidRPr="009418E9" w:rsidRDefault="009418E9" w:rsidP="00941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Projekt zakłada postawienie 4 ławek przy ul</w:t>
            </w:r>
            <w:r w:rsidR="000107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. </w:t>
            </w: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Wołyńskiej.</w:t>
            </w:r>
          </w:p>
        </w:tc>
        <w:tc>
          <w:tcPr>
            <w:tcW w:w="1900" w:type="dxa"/>
            <w:shd w:val="clear" w:color="000000" w:fill="FFFFFF"/>
            <w:hideMark/>
          </w:tcPr>
          <w:p w14:paraId="47C3D71C" w14:textId="77777777" w:rsidR="009418E9" w:rsidRPr="009418E9" w:rsidRDefault="009418E9" w:rsidP="00941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           33 000,00 </w:t>
            </w:r>
          </w:p>
        </w:tc>
      </w:tr>
      <w:tr w:rsidR="009418E9" w:rsidRPr="009418E9" w14:paraId="0E2D6FDB" w14:textId="77777777" w:rsidTr="00010760">
        <w:trPr>
          <w:trHeight w:val="1200"/>
        </w:trPr>
        <w:tc>
          <w:tcPr>
            <w:tcW w:w="636" w:type="dxa"/>
            <w:shd w:val="clear" w:color="000000" w:fill="FFFFFF"/>
            <w:hideMark/>
          </w:tcPr>
          <w:p w14:paraId="4F2973E6" w14:textId="77777777" w:rsidR="009418E9" w:rsidRPr="009418E9" w:rsidRDefault="009418E9" w:rsidP="00941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O03</w:t>
            </w:r>
          </w:p>
        </w:tc>
        <w:tc>
          <w:tcPr>
            <w:tcW w:w="2478" w:type="dxa"/>
            <w:shd w:val="clear" w:color="000000" w:fill="FFFFFF"/>
            <w:hideMark/>
          </w:tcPr>
          <w:p w14:paraId="045028BB" w14:textId="77777777" w:rsidR="009418E9" w:rsidRPr="009418E9" w:rsidRDefault="009418E9" w:rsidP="00941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Biblioteczna Przestrzeń Pokoleń w Filii nr 9 Książnicy Podlaskiej</w:t>
            </w:r>
          </w:p>
        </w:tc>
        <w:tc>
          <w:tcPr>
            <w:tcW w:w="1559" w:type="dxa"/>
            <w:shd w:val="clear" w:color="000000" w:fill="FFFFFF"/>
            <w:hideMark/>
          </w:tcPr>
          <w:p w14:paraId="1237502C" w14:textId="77777777" w:rsidR="009418E9" w:rsidRPr="009418E9" w:rsidRDefault="009418E9" w:rsidP="00941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Dziesięciny II</w:t>
            </w:r>
          </w:p>
        </w:tc>
        <w:tc>
          <w:tcPr>
            <w:tcW w:w="3239" w:type="dxa"/>
            <w:shd w:val="clear" w:color="000000" w:fill="FFFFFF"/>
            <w:hideMark/>
          </w:tcPr>
          <w:p w14:paraId="6F0B7156" w14:textId="77777777" w:rsidR="009418E9" w:rsidRPr="009418E9" w:rsidRDefault="009418E9" w:rsidP="00941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ul. Gajowa 73</w:t>
            </w:r>
          </w:p>
        </w:tc>
        <w:tc>
          <w:tcPr>
            <w:tcW w:w="5408" w:type="dxa"/>
            <w:shd w:val="clear" w:color="000000" w:fill="FFFFFF"/>
            <w:hideMark/>
          </w:tcPr>
          <w:p w14:paraId="2507E9C7" w14:textId="7A89624C" w:rsidR="009418E9" w:rsidRPr="009418E9" w:rsidRDefault="009418E9" w:rsidP="00941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Projekt zakłada kompleksową modernizację i</w:t>
            </w:r>
            <w:r w:rsidR="000107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aranżację </w:t>
            </w:r>
            <w:r w:rsidR="00E35C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</w:t>
            </w: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ali </w:t>
            </w:r>
            <w:r w:rsidR="00E35C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g</w:t>
            </w: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ier i </w:t>
            </w:r>
            <w:r w:rsidR="00E35C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z</w:t>
            </w: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abaw w bibliotece i stworzenie wielofunkcyjnej i inspirującej przestrzeni do prowadzenia zajęć edukacyjnych, kulturalnych oraz integracyjnych dla czytelników. </w:t>
            </w:r>
          </w:p>
        </w:tc>
        <w:tc>
          <w:tcPr>
            <w:tcW w:w="1900" w:type="dxa"/>
            <w:shd w:val="clear" w:color="000000" w:fill="FFFFFF"/>
            <w:hideMark/>
          </w:tcPr>
          <w:p w14:paraId="3BA042BF" w14:textId="77777777" w:rsidR="009418E9" w:rsidRPr="009418E9" w:rsidRDefault="009418E9" w:rsidP="00941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           58 900,00 </w:t>
            </w:r>
          </w:p>
        </w:tc>
      </w:tr>
      <w:tr w:rsidR="009418E9" w:rsidRPr="009418E9" w14:paraId="38B4488E" w14:textId="77777777" w:rsidTr="00010760">
        <w:trPr>
          <w:trHeight w:val="900"/>
        </w:trPr>
        <w:tc>
          <w:tcPr>
            <w:tcW w:w="636" w:type="dxa"/>
            <w:shd w:val="clear" w:color="000000" w:fill="FFFFFF"/>
            <w:hideMark/>
          </w:tcPr>
          <w:p w14:paraId="0028EF91" w14:textId="77777777" w:rsidR="009418E9" w:rsidRPr="009418E9" w:rsidRDefault="009418E9" w:rsidP="00941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O04</w:t>
            </w:r>
          </w:p>
        </w:tc>
        <w:tc>
          <w:tcPr>
            <w:tcW w:w="2478" w:type="dxa"/>
            <w:shd w:val="clear" w:color="000000" w:fill="FFFFFF"/>
            <w:hideMark/>
          </w:tcPr>
          <w:p w14:paraId="3D7B3A55" w14:textId="77777777" w:rsidR="009418E9" w:rsidRPr="009418E9" w:rsidRDefault="009418E9" w:rsidP="00941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Budowa sygnalizacji świetlnej na skrzyżowaniu ulicy Klepackiej z ulicą Graniczną w Białymstoku</w:t>
            </w:r>
          </w:p>
        </w:tc>
        <w:tc>
          <w:tcPr>
            <w:tcW w:w="1559" w:type="dxa"/>
            <w:shd w:val="clear" w:color="000000" w:fill="FFFFFF"/>
            <w:hideMark/>
          </w:tcPr>
          <w:p w14:paraId="3B79B29C" w14:textId="77777777" w:rsidR="009418E9" w:rsidRPr="009418E9" w:rsidRDefault="009418E9" w:rsidP="00941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Starosielce</w:t>
            </w:r>
          </w:p>
        </w:tc>
        <w:tc>
          <w:tcPr>
            <w:tcW w:w="3239" w:type="dxa"/>
            <w:shd w:val="clear" w:color="000000" w:fill="FFFFFF"/>
            <w:hideMark/>
          </w:tcPr>
          <w:p w14:paraId="46C5E9D5" w14:textId="77777777" w:rsidR="009418E9" w:rsidRPr="009418E9" w:rsidRDefault="009418E9" w:rsidP="00941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ul. Klepacka i Graniczna </w:t>
            </w:r>
          </w:p>
        </w:tc>
        <w:tc>
          <w:tcPr>
            <w:tcW w:w="5408" w:type="dxa"/>
            <w:shd w:val="clear" w:color="000000" w:fill="FFFFFF"/>
            <w:hideMark/>
          </w:tcPr>
          <w:p w14:paraId="31A85E15" w14:textId="60613003" w:rsidR="009418E9" w:rsidRPr="009418E9" w:rsidRDefault="009418E9" w:rsidP="00941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Projekt zakład budowę sygnalizacji świetlnej na skrzyżowaniu ul</w:t>
            </w:r>
            <w:r w:rsidR="00E35C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.</w:t>
            </w: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Klepackiej z ul. Graniczną. </w:t>
            </w:r>
          </w:p>
        </w:tc>
        <w:tc>
          <w:tcPr>
            <w:tcW w:w="1900" w:type="dxa"/>
            <w:shd w:val="clear" w:color="000000" w:fill="FFFFFF"/>
            <w:hideMark/>
          </w:tcPr>
          <w:p w14:paraId="232E0CF8" w14:textId="77777777" w:rsidR="009418E9" w:rsidRPr="009418E9" w:rsidRDefault="009418E9" w:rsidP="00941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         700 000,00 </w:t>
            </w:r>
          </w:p>
        </w:tc>
      </w:tr>
      <w:tr w:rsidR="009418E9" w:rsidRPr="009418E9" w14:paraId="745CE45F" w14:textId="77777777" w:rsidTr="00010760">
        <w:trPr>
          <w:trHeight w:val="900"/>
        </w:trPr>
        <w:tc>
          <w:tcPr>
            <w:tcW w:w="636" w:type="dxa"/>
            <w:shd w:val="clear" w:color="000000" w:fill="FFFFFF"/>
            <w:hideMark/>
          </w:tcPr>
          <w:p w14:paraId="77504DD8" w14:textId="77777777" w:rsidR="009418E9" w:rsidRPr="009418E9" w:rsidRDefault="009418E9" w:rsidP="00941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O05</w:t>
            </w:r>
          </w:p>
        </w:tc>
        <w:tc>
          <w:tcPr>
            <w:tcW w:w="2478" w:type="dxa"/>
            <w:shd w:val="clear" w:color="000000" w:fill="FFFFFF"/>
            <w:hideMark/>
          </w:tcPr>
          <w:p w14:paraId="5EC744A3" w14:textId="52200FD3" w:rsidR="009418E9" w:rsidRPr="009418E9" w:rsidRDefault="009418E9" w:rsidP="00941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Parking przy ul.</w:t>
            </w:r>
            <w:r w:rsidR="000107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Magazynowej</w:t>
            </w:r>
          </w:p>
        </w:tc>
        <w:tc>
          <w:tcPr>
            <w:tcW w:w="1559" w:type="dxa"/>
            <w:shd w:val="clear" w:color="000000" w:fill="FFFFFF"/>
            <w:hideMark/>
          </w:tcPr>
          <w:p w14:paraId="1DA11415" w14:textId="77777777" w:rsidR="009418E9" w:rsidRPr="009418E9" w:rsidRDefault="009418E9" w:rsidP="00941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Nowe Miasto</w:t>
            </w:r>
          </w:p>
        </w:tc>
        <w:tc>
          <w:tcPr>
            <w:tcW w:w="3239" w:type="dxa"/>
            <w:shd w:val="clear" w:color="000000" w:fill="FFFFFF"/>
            <w:hideMark/>
          </w:tcPr>
          <w:p w14:paraId="478C2E90" w14:textId="6C72A5A4" w:rsidR="009418E9" w:rsidRPr="009418E9" w:rsidRDefault="009418E9" w:rsidP="00941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Skrzyżowanie ul.</w:t>
            </w:r>
            <w:r w:rsidR="000107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Magazynowej z </w:t>
            </w:r>
            <w:r w:rsidR="00E35C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ul. </w:t>
            </w: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Sejneńską (ślepy odcinek pasa drogowego)</w:t>
            </w:r>
          </w:p>
        </w:tc>
        <w:tc>
          <w:tcPr>
            <w:tcW w:w="5408" w:type="dxa"/>
            <w:shd w:val="clear" w:color="000000" w:fill="FFFFFF"/>
            <w:hideMark/>
          </w:tcPr>
          <w:p w14:paraId="67E32858" w14:textId="06E1582B" w:rsidR="009418E9" w:rsidRPr="009418E9" w:rsidRDefault="009418E9" w:rsidP="00941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Projekt polega na wykonaniu parkingu </w:t>
            </w:r>
            <w:r w:rsidR="000107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samochodowego </w:t>
            </w: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składającego się z ok. 10 miejsc </w:t>
            </w:r>
            <w:r w:rsidR="000107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postojowych</w:t>
            </w: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oraz parkingu na rowery.</w:t>
            </w:r>
          </w:p>
        </w:tc>
        <w:tc>
          <w:tcPr>
            <w:tcW w:w="1900" w:type="dxa"/>
            <w:shd w:val="clear" w:color="000000" w:fill="FFFFFF"/>
            <w:hideMark/>
          </w:tcPr>
          <w:p w14:paraId="108FB69A" w14:textId="77777777" w:rsidR="009418E9" w:rsidRPr="009418E9" w:rsidRDefault="009418E9" w:rsidP="00941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         405 000,00 </w:t>
            </w:r>
          </w:p>
        </w:tc>
      </w:tr>
      <w:tr w:rsidR="009418E9" w:rsidRPr="009418E9" w14:paraId="777FDE57" w14:textId="77777777" w:rsidTr="00010760">
        <w:trPr>
          <w:trHeight w:val="900"/>
        </w:trPr>
        <w:tc>
          <w:tcPr>
            <w:tcW w:w="636" w:type="dxa"/>
            <w:shd w:val="clear" w:color="000000" w:fill="FFFFFF"/>
            <w:hideMark/>
          </w:tcPr>
          <w:p w14:paraId="2AB1F3B8" w14:textId="77777777" w:rsidR="009418E9" w:rsidRPr="009418E9" w:rsidRDefault="009418E9" w:rsidP="00941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O06</w:t>
            </w:r>
          </w:p>
        </w:tc>
        <w:tc>
          <w:tcPr>
            <w:tcW w:w="2478" w:type="dxa"/>
            <w:shd w:val="clear" w:color="000000" w:fill="FFFFFF"/>
            <w:hideMark/>
          </w:tcPr>
          <w:p w14:paraId="07DFA035" w14:textId="2FBA1F73" w:rsidR="009418E9" w:rsidRPr="009418E9" w:rsidRDefault="009418E9" w:rsidP="00941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Budowa estetycznych miejsc postojowych przy ul. </w:t>
            </w:r>
            <w:r w:rsidR="00E35C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S. </w:t>
            </w: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Żeromskiego</w:t>
            </w:r>
          </w:p>
        </w:tc>
        <w:tc>
          <w:tcPr>
            <w:tcW w:w="1559" w:type="dxa"/>
            <w:shd w:val="clear" w:color="000000" w:fill="FFFFFF"/>
            <w:hideMark/>
          </w:tcPr>
          <w:p w14:paraId="2911B3DF" w14:textId="77777777" w:rsidR="009418E9" w:rsidRPr="009418E9" w:rsidRDefault="009418E9" w:rsidP="00941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Nowe Miasto</w:t>
            </w:r>
          </w:p>
        </w:tc>
        <w:tc>
          <w:tcPr>
            <w:tcW w:w="3239" w:type="dxa"/>
            <w:shd w:val="clear" w:color="000000" w:fill="FFFFFF"/>
            <w:hideMark/>
          </w:tcPr>
          <w:p w14:paraId="272E48B5" w14:textId="77777777" w:rsidR="009418E9" w:rsidRPr="009418E9" w:rsidRDefault="009418E9" w:rsidP="00941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ul. S. Żeromskiego 4</w:t>
            </w:r>
          </w:p>
        </w:tc>
        <w:tc>
          <w:tcPr>
            <w:tcW w:w="5408" w:type="dxa"/>
            <w:shd w:val="clear" w:color="000000" w:fill="FFFFFF"/>
            <w:hideMark/>
          </w:tcPr>
          <w:p w14:paraId="35A8014D" w14:textId="73062EFC" w:rsidR="009418E9" w:rsidRPr="009418E9" w:rsidRDefault="009418E9" w:rsidP="00941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Projekt zakłada budowę ogólnodostępnych miejsc postojowych dla samochodów osobowych wraz z</w:t>
            </w:r>
            <w:r w:rsidR="000107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nasadzeniem niskich krzewów lub żywopłotów oddzielających parking od chodników.</w:t>
            </w:r>
          </w:p>
        </w:tc>
        <w:tc>
          <w:tcPr>
            <w:tcW w:w="1900" w:type="dxa"/>
            <w:shd w:val="clear" w:color="000000" w:fill="FFFFFF"/>
            <w:hideMark/>
          </w:tcPr>
          <w:p w14:paraId="0946ADA2" w14:textId="77777777" w:rsidR="009418E9" w:rsidRPr="009418E9" w:rsidRDefault="009418E9" w:rsidP="00941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         306 000,00 </w:t>
            </w:r>
          </w:p>
        </w:tc>
      </w:tr>
      <w:tr w:rsidR="009418E9" w:rsidRPr="009418E9" w14:paraId="20AAD545" w14:textId="77777777" w:rsidTr="00010760">
        <w:trPr>
          <w:trHeight w:val="1200"/>
        </w:trPr>
        <w:tc>
          <w:tcPr>
            <w:tcW w:w="636" w:type="dxa"/>
            <w:shd w:val="clear" w:color="000000" w:fill="FFFFFF"/>
            <w:hideMark/>
          </w:tcPr>
          <w:p w14:paraId="7F819C2C" w14:textId="77777777" w:rsidR="009418E9" w:rsidRPr="009418E9" w:rsidRDefault="009418E9" w:rsidP="00941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O07</w:t>
            </w:r>
          </w:p>
        </w:tc>
        <w:tc>
          <w:tcPr>
            <w:tcW w:w="2478" w:type="dxa"/>
            <w:shd w:val="clear" w:color="000000" w:fill="FFFFFF"/>
            <w:hideMark/>
          </w:tcPr>
          <w:p w14:paraId="2A514BD5" w14:textId="77777777" w:rsidR="009418E9" w:rsidRPr="009418E9" w:rsidRDefault="009418E9" w:rsidP="00941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Piknik sąsiedzki na osiedlu Bema</w:t>
            </w:r>
          </w:p>
        </w:tc>
        <w:tc>
          <w:tcPr>
            <w:tcW w:w="1559" w:type="dxa"/>
            <w:shd w:val="clear" w:color="000000" w:fill="FFFFFF"/>
            <w:hideMark/>
          </w:tcPr>
          <w:p w14:paraId="0BD6E9FF" w14:textId="77777777" w:rsidR="009418E9" w:rsidRPr="009418E9" w:rsidRDefault="009418E9" w:rsidP="00941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Bema</w:t>
            </w:r>
          </w:p>
        </w:tc>
        <w:tc>
          <w:tcPr>
            <w:tcW w:w="3239" w:type="dxa"/>
            <w:shd w:val="clear" w:color="000000" w:fill="FFFFFF"/>
            <w:hideMark/>
          </w:tcPr>
          <w:p w14:paraId="4EDB9747" w14:textId="3548C47F" w:rsidR="009418E9" w:rsidRPr="009418E9" w:rsidRDefault="009418E9" w:rsidP="00941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Teren zielony pomiędzy ul.</w:t>
            </w:r>
            <w:r w:rsidR="000107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Pogodną a </w:t>
            </w:r>
            <w:r w:rsidR="00E35C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ul. </w:t>
            </w: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Zdrojową</w:t>
            </w:r>
          </w:p>
        </w:tc>
        <w:tc>
          <w:tcPr>
            <w:tcW w:w="5408" w:type="dxa"/>
            <w:shd w:val="clear" w:color="000000" w:fill="FFFFFF"/>
            <w:hideMark/>
          </w:tcPr>
          <w:p w14:paraId="59476F1C" w14:textId="019253A3" w:rsidR="009418E9" w:rsidRPr="009418E9" w:rsidRDefault="009418E9" w:rsidP="00941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Projekt zakłada organizację </w:t>
            </w:r>
            <w:r w:rsidR="008867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</w:t>
            </w: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ikniku sąsiedzkiego</w:t>
            </w:r>
            <w:r w:rsidR="008867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na zielonym terenie przy garażach na osiedlu Bema. Celem pikniku jest integracja mieszkańców, aktywizacja lokalnej społeczności oraz stworzenie przestrzeni do wspólnego spędzania czasu.</w:t>
            </w:r>
          </w:p>
        </w:tc>
        <w:tc>
          <w:tcPr>
            <w:tcW w:w="1900" w:type="dxa"/>
            <w:shd w:val="clear" w:color="000000" w:fill="FFFFFF"/>
            <w:hideMark/>
          </w:tcPr>
          <w:p w14:paraId="247E69BA" w14:textId="77777777" w:rsidR="009418E9" w:rsidRPr="009418E9" w:rsidRDefault="009418E9" w:rsidP="00941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           40 000,00 </w:t>
            </w:r>
          </w:p>
        </w:tc>
      </w:tr>
      <w:tr w:rsidR="009418E9" w:rsidRPr="009418E9" w14:paraId="029E6A68" w14:textId="77777777" w:rsidTr="00010760">
        <w:trPr>
          <w:trHeight w:val="1500"/>
        </w:trPr>
        <w:tc>
          <w:tcPr>
            <w:tcW w:w="636" w:type="dxa"/>
            <w:shd w:val="clear" w:color="000000" w:fill="FFFFFF"/>
            <w:hideMark/>
          </w:tcPr>
          <w:p w14:paraId="54C48398" w14:textId="77777777" w:rsidR="009418E9" w:rsidRPr="009418E9" w:rsidRDefault="009418E9" w:rsidP="00941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O08</w:t>
            </w:r>
          </w:p>
        </w:tc>
        <w:tc>
          <w:tcPr>
            <w:tcW w:w="2478" w:type="dxa"/>
            <w:shd w:val="clear" w:color="000000" w:fill="FFFFFF"/>
            <w:hideMark/>
          </w:tcPr>
          <w:p w14:paraId="11F93BA8" w14:textId="1DFF005F" w:rsidR="009418E9" w:rsidRPr="009418E9" w:rsidRDefault="009418E9" w:rsidP="00941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Utwardzenie drogi gruntowej na ul.</w:t>
            </w:r>
            <w:r w:rsidR="000107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Słowackiej w</w:t>
            </w:r>
            <w:r w:rsidR="000107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Białymstoku</w:t>
            </w:r>
          </w:p>
        </w:tc>
        <w:tc>
          <w:tcPr>
            <w:tcW w:w="1559" w:type="dxa"/>
            <w:shd w:val="clear" w:color="000000" w:fill="FFFFFF"/>
            <w:hideMark/>
          </w:tcPr>
          <w:p w14:paraId="217262EA" w14:textId="77777777" w:rsidR="009418E9" w:rsidRPr="009418E9" w:rsidRDefault="009418E9" w:rsidP="00941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Starosielce</w:t>
            </w:r>
          </w:p>
        </w:tc>
        <w:tc>
          <w:tcPr>
            <w:tcW w:w="3239" w:type="dxa"/>
            <w:shd w:val="clear" w:color="000000" w:fill="FFFFFF"/>
            <w:hideMark/>
          </w:tcPr>
          <w:p w14:paraId="3C497E67" w14:textId="77777777" w:rsidR="009418E9" w:rsidRPr="009418E9" w:rsidRDefault="009418E9" w:rsidP="00941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ul. Słowacka</w:t>
            </w:r>
          </w:p>
        </w:tc>
        <w:tc>
          <w:tcPr>
            <w:tcW w:w="5408" w:type="dxa"/>
            <w:shd w:val="clear" w:color="000000" w:fill="FFFFFF"/>
            <w:hideMark/>
          </w:tcPr>
          <w:p w14:paraId="6A8315A0" w14:textId="13454869" w:rsidR="009418E9" w:rsidRPr="009418E9" w:rsidRDefault="009418E9" w:rsidP="00941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Inwestycja polega na budowie nawierzchni z kostki betonowej z jednostronnym chodnikiem na działce nr</w:t>
            </w:r>
            <w:r w:rsidR="000107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3010 (ul. Słowacka), co odpowiada długości około 300 </w:t>
            </w:r>
            <w:r w:rsidR="00E35C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m</w:t>
            </w: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. Droga stanowi kluczowy dojazd do wielu posesji i łączy się z ul. Nowosielską i</w:t>
            </w:r>
            <w:r w:rsidR="000107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  <w:r w:rsidR="00E35C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ul.</w:t>
            </w:r>
            <w:r w:rsidR="000107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Z.</w:t>
            </w:r>
            <w:r w:rsidR="000107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Troczewskiego.</w:t>
            </w:r>
          </w:p>
        </w:tc>
        <w:tc>
          <w:tcPr>
            <w:tcW w:w="1900" w:type="dxa"/>
            <w:shd w:val="clear" w:color="000000" w:fill="FFFFFF"/>
            <w:hideMark/>
          </w:tcPr>
          <w:p w14:paraId="41E17DA8" w14:textId="77777777" w:rsidR="009418E9" w:rsidRPr="009418E9" w:rsidRDefault="009418E9" w:rsidP="00941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     1 500 000,00 </w:t>
            </w:r>
          </w:p>
        </w:tc>
      </w:tr>
      <w:tr w:rsidR="009418E9" w:rsidRPr="009418E9" w14:paraId="275F2299" w14:textId="77777777" w:rsidTr="00010760">
        <w:trPr>
          <w:trHeight w:val="1827"/>
        </w:trPr>
        <w:tc>
          <w:tcPr>
            <w:tcW w:w="636" w:type="dxa"/>
            <w:shd w:val="clear" w:color="000000" w:fill="FFFFFF"/>
            <w:hideMark/>
          </w:tcPr>
          <w:p w14:paraId="1264B921" w14:textId="77777777" w:rsidR="009418E9" w:rsidRPr="009418E9" w:rsidRDefault="009418E9" w:rsidP="00941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O09</w:t>
            </w:r>
          </w:p>
        </w:tc>
        <w:tc>
          <w:tcPr>
            <w:tcW w:w="2478" w:type="dxa"/>
            <w:shd w:val="clear" w:color="000000" w:fill="FFFFFF"/>
            <w:hideMark/>
          </w:tcPr>
          <w:p w14:paraId="3D1ED3F3" w14:textId="44F43FD7" w:rsidR="009418E9" w:rsidRPr="009418E9" w:rsidRDefault="009418E9" w:rsidP="00941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Nowa ul.</w:t>
            </w:r>
            <w:r w:rsidR="000107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Poniatowskiego dla bezpieczeństwa mieszkańców Pieczurek</w:t>
            </w:r>
          </w:p>
        </w:tc>
        <w:tc>
          <w:tcPr>
            <w:tcW w:w="1559" w:type="dxa"/>
            <w:shd w:val="clear" w:color="000000" w:fill="FFFFFF"/>
            <w:hideMark/>
          </w:tcPr>
          <w:p w14:paraId="62B5DB28" w14:textId="77777777" w:rsidR="009418E9" w:rsidRPr="009418E9" w:rsidRDefault="009418E9" w:rsidP="00941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Wygoda</w:t>
            </w:r>
          </w:p>
        </w:tc>
        <w:tc>
          <w:tcPr>
            <w:tcW w:w="3239" w:type="dxa"/>
            <w:shd w:val="clear" w:color="000000" w:fill="FFFFFF"/>
            <w:hideMark/>
          </w:tcPr>
          <w:p w14:paraId="75A56B1D" w14:textId="77777777" w:rsidR="009418E9" w:rsidRPr="009418E9" w:rsidRDefault="009418E9" w:rsidP="00941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ul. Księcia J. Poniatowskiego</w:t>
            </w:r>
          </w:p>
        </w:tc>
        <w:tc>
          <w:tcPr>
            <w:tcW w:w="5408" w:type="dxa"/>
            <w:shd w:val="clear" w:color="000000" w:fill="FFFFFF"/>
            <w:hideMark/>
          </w:tcPr>
          <w:p w14:paraId="660B32B7" w14:textId="51BF1F1E" w:rsidR="009418E9" w:rsidRPr="009418E9" w:rsidRDefault="009418E9" w:rsidP="00941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Projekt dotyczy kompleksowej modernizacji infrastruktury drogowej na ul</w:t>
            </w:r>
            <w:r w:rsidR="000107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. </w:t>
            </w: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Księcia J</w:t>
            </w:r>
            <w:r w:rsidR="000107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. </w:t>
            </w: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Poniatowskiego, obejmującej odcinek o długości około 170 m od skrzyżowania z ulicą Włościańską do skrzyżowania z ul</w:t>
            </w:r>
            <w:r w:rsidR="000107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. </w:t>
            </w: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W</w:t>
            </w:r>
            <w:r w:rsidR="000107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.</w:t>
            </w: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Drzymały. Głównym założeniem inwestycji jest całkowita rozbiórka istniejącej</w:t>
            </w:r>
            <w:r w:rsidR="00E35C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nawierzchni wykonanej ze starych płyt betonowych oraz zniszczonych elementów ciągów pieszych, a następnie zastąpienie ich nowym układem drogowym o wysokim standardzie w formie ciągu pieszo-jezdnego. Zaplanowano wykonanie nowej, trwałej podbudowy oraz ułożenie nawierzchni z gładkiej kostki brukowej na całej szerokości drog</w:t>
            </w:r>
            <w:r w:rsidR="00E35C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i</w:t>
            </w: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. Taka konstrukcja pozwoli na stworzenie bezpiecznej, wspólnej przestrzeni dla kierowców i pieszych, przy zachowaniu spójności architektonicznej osiedla.</w:t>
            </w:r>
          </w:p>
        </w:tc>
        <w:tc>
          <w:tcPr>
            <w:tcW w:w="1900" w:type="dxa"/>
            <w:shd w:val="clear" w:color="000000" w:fill="FFFFFF"/>
            <w:hideMark/>
          </w:tcPr>
          <w:p w14:paraId="56A587FF" w14:textId="77777777" w:rsidR="009418E9" w:rsidRPr="009418E9" w:rsidRDefault="009418E9" w:rsidP="00941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         968 000,00 </w:t>
            </w:r>
          </w:p>
        </w:tc>
      </w:tr>
      <w:tr w:rsidR="009418E9" w:rsidRPr="009418E9" w14:paraId="6C9613E3" w14:textId="77777777" w:rsidTr="00010760">
        <w:trPr>
          <w:trHeight w:val="1245"/>
        </w:trPr>
        <w:tc>
          <w:tcPr>
            <w:tcW w:w="636" w:type="dxa"/>
            <w:shd w:val="clear" w:color="000000" w:fill="FFFFFF"/>
            <w:hideMark/>
          </w:tcPr>
          <w:p w14:paraId="07BEFCB6" w14:textId="77777777" w:rsidR="009418E9" w:rsidRPr="009418E9" w:rsidRDefault="009418E9" w:rsidP="00941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O10</w:t>
            </w:r>
          </w:p>
        </w:tc>
        <w:tc>
          <w:tcPr>
            <w:tcW w:w="2478" w:type="dxa"/>
            <w:shd w:val="clear" w:color="000000" w:fill="FFFFFF"/>
            <w:hideMark/>
          </w:tcPr>
          <w:p w14:paraId="44F17D47" w14:textId="6EF6C221" w:rsidR="009418E9" w:rsidRPr="009418E9" w:rsidRDefault="009418E9" w:rsidP="00941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Bezpieczny parking ,,parkuj i jedź</w:t>
            </w:r>
            <w:r w:rsidR="008867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”</w:t>
            </w: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ul.</w:t>
            </w:r>
            <w:r w:rsidR="000107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Feliksa Filipowicza</w:t>
            </w:r>
          </w:p>
        </w:tc>
        <w:tc>
          <w:tcPr>
            <w:tcW w:w="1559" w:type="dxa"/>
            <w:shd w:val="clear" w:color="000000" w:fill="FFFFFF"/>
            <w:hideMark/>
          </w:tcPr>
          <w:p w14:paraId="7F5FD83E" w14:textId="77777777" w:rsidR="009418E9" w:rsidRPr="009418E9" w:rsidRDefault="009418E9" w:rsidP="00941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Nowe Miasto</w:t>
            </w:r>
          </w:p>
        </w:tc>
        <w:tc>
          <w:tcPr>
            <w:tcW w:w="3239" w:type="dxa"/>
            <w:shd w:val="clear" w:color="000000" w:fill="FFFFFF"/>
            <w:hideMark/>
          </w:tcPr>
          <w:p w14:paraId="1AF7BF5B" w14:textId="77777777" w:rsidR="009418E9" w:rsidRPr="009418E9" w:rsidRDefault="009418E9" w:rsidP="00941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Za blokami mieszkalnymi wzdłuż ul. F. Filipowicza.</w:t>
            </w:r>
          </w:p>
        </w:tc>
        <w:tc>
          <w:tcPr>
            <w:tcW w:w="5408" w:type="dxa"/>
            <w:shd w:val="clear" w:color="000000" w:fill="FFFFFF"/>
            <w:hideMark/>
          </w:tcPr>
          <w:p w14:paraId="2D74D137" w14:textId="77777777" w:rsidR="009418E9" w:rsidRPr="009418E9" w:rsidRDefault="009418E9" w:rsidP="00941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Projekt zakłada montaż kamer i podłączenie ich do Centrum Monitoringu Miejskiego. Projekt będzie służył mieszkańcom Białegostoku oraz podbiałostockich miejscowości, którzy zostawiają swoje auta na parkingu i udają się do miasta autobusem bądź na spacer do pobliskich terenów zielonych, leśnych.</w:t>
            </w:r>
          </w:p>
        </w:tc>
        <w:tc>
          <w:tcPr>
            <w:tcW w:w="1900" w:type="dxa"/>
            <w:shd w:val="clear" w:color="000000" w:fill="FFFFFF"/>
            <w:hideMark/>
          </w:tcPr>
          <w:p w14:paraId="758AE592" w14:textId="77777777" w:rsidR="009418E9" w:rsidRPr="009418E9" w:rsidRDefault="009418E9" w:rsidP="00941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         350 000,00 </w:t>
            </w:r>
          </w:p>
        </w:tc>
      </w:tr>
      <w:tr w:rsidR="009418E9" w:rsidRPr="009418E9" w14:paraId="55B4ADDC" w14:textId="77777777" w:rsidTr="00010760">
        <w:trPr>
          <w:trHeight w:val="1200"/>
        </w:trPr>
        <w:tc>
          <w:tcPr>
            <w:tcW w:w="636" w:type="dxa"/>
            <w:shd w:val="clear" w:color="000000" w:fill="FFFFFF"/>
            <w:hideMark/>
          </w:tcPr>
          <w:p w14:paraId="5485E36D" w14:textId="77777777" w:rsidR="009418E9" w:rsidRPr="009418E9" w:rsidRDefault="009418E9" w:rsidP="00941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O11</w:t>
            </w:r>
          </w:p>
        </w:tc>
        <w:tc>
          <w:tcPr>
            <w:tcW w:w="2478" w:type="dxa"/>
            <w:shd w:val="clear" w:color="000000" w:fill="FFFFFF"/>
            <w:hideMark/>
          </w:tcPr>
          <w:p w14:paraId="2F729F18" w14:textId="77777777" w:rsidR="009418E9" w:rsidRPr="009418E9" w:rsidRDefault="009418E9" w:rsidP="00941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Budowa studni głębinowej na Osiedlu Wygoda w Białymstoku</w:t>
            </w:r>
          </w:p>
        </w:tc>
        <w:tc>
          <w:tcPr>
            <w:tcW w:w="1559" w:type="dxa"/>
            <w:shd w:val="clear" w:color="000000" w:fill="FFFFFF"/>
            <w:hideMark/>
          </w:tcPr>
          <w:p w14:paraId="5B4E3508" w14:textId="77777777" w:rsidR="009418E9" w:rsidRPr="009418E9" w:rsidRDefault="009418E9" w:rsidP="00941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Wygoda</w:t>
            </w:r>
          </w:p>
        </w:tc>
        <w:tc>
          <w:tcPr>
            <w:tcW w:w="3239" w:type="dxa"/>
            <w:shd w:val="clear" w:color="000000" w:fill="FFFFFF"/>
            <w:hideMark/>
          </w:tcPr>
          <w:p w14:paraId="62556186" w14:textId="77777777" w:rsidR="009418E9" w:rsidRPr="009418E9" w:rsidRDefault="009418E9" w:rsidP="00941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Park przy ul. A. Fredry</w:t>
            </w:r>
          </w:p>
        </w:tc>
        <w:tc>
          <w:tcPr>
            <w:tcW w:w="5408" w:type="dxa"/>
            <w:shd w:val="clear" w:color="000000" w:fill="FFFFFF"/>
            <w:hideMark/>
          </w:tcPr>
          <w:p w14:paraId="008B47EC" w14:textId="77777777" w:rsidR="009418E9" w:rsidRPr="009418E9" w:rsidRDefault="009418E9" w:rsidP="00941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Projekt zakłada wykonanie studni głębinowej wraz z niezbędną infrastrukturą techniczną, stanowiącej lokalne, alternatywne źródło zaopatrzenia w wodę dla mieszkańców osiedla. </w:t>
            </w:r>
          </w:p>
        </w:tc>
        <w:tc>
          <w:tcPr>
            <w:tcW w:w="1900" w:type="dxa"/>
            <w:shd w:val="clear" w:color="000000" w:fill="FFFFFF"/>
            <w:hideMark/>
          </w:tcPr>
          <w:p w14:paraId="7A52CDF8" w14:textId="77777777" w:rsidR="009418E9" w:rsidRPr="009418E9" w:rsidRDefault="009418E9" w:rsidP="00941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         210 000,00 </w:t>
            </w:r>
          </w:p>
        </w:tc>
      </w:tr>
      <w:tr w:rsidR="009418E9" w:rsidRPr="009418E9" w14:paraId="30D0B05E" w14:textId="77777777" w:rsidTr="00010760">
        <w:trPr>
          <w:trHeight w:val="2368"/>
        </w:trPr>
        <w:tc>
          <w:tcPr>
            <w:tcW w:w="636" w:type="dxa"/>
            <w:shd w:val="clear" w:color="000000" w:fill="FFFFFF"/>
            <w:hideMark/>
          </w:tcPr>
          <w:p w14:paraId="0F7EC597" w14:textId="77777777" w:rsidR="009418E9" w:rsidRPr="009418E9" w:rsidRDefault="009418E9" w:rsidP="00941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O12</w:t>
            </w:r>
          </w:p>
        </w:tc>
        <w:tc>
          <w:tcPr>
            <w:tcW w:w="2478" w:type="dxa"/>
            <w:shd w:val="clear" w:color="000000" w:fill="FFFFFF"/>
            <w:hideMark/>
          </w:tcPr>
          <w:p w14:paraId="0D6EDE37" w14:textId="23C59969" w:rsidR="009418E9" w:rsidRPr="009418E9" w:rsidRDefault="009418E9" w:rsidP="00941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Park kieszonkowy przy ulicy Warmińskiej w</w:t>
            </w:r>
            <w:r w:rsidR="000107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Białymstoku</w:t>
            </w:r>
          </w:p>
        </w:tc>
        <w:tc>
          <w:tcPr>
            <w:tcW w:w="1559" w:type="dxa"/>
            <w:shd w:val="clear" w:color="000000" w:fill="FFFFFF"/>
            <w:hideMark/>
          </w:tcPr>
          <w:p w14:paraId="714FABD6" w14:textId="77777777" w:rsidR="009418E9" w:rsidRPr="009418E9" w:rsidRDefault="009418E9" w:rsidP="00941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Skorupy</w:t>
            </w:r>
          </w:p>
        </w:tc>
        <w:tc>
          <w:tcPr>
            <w:tcW w:w="3239" w:type="dxa"/>
            <w:shd w:val="clear" w:color="000000" w:fill="FFFFFF"/>
            <w:hideMark/>
          </w:tcPr>
          <w:p w14:paraId="18801200" w14:textId="6256619D" w:rsidR="009418E9" w:rsidRPr="009418E9" w:rsidRDefault="00F74EB2" w:rsidP="00941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F74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Teren między ul. Zaściańską, Warmińską i Opolską</w:t>
            </w:r>
          </w:p>
        </w:tc>
        <w:tc>
          <w:tcPr>
            <w:tcW w:w="5408" w:type="dxa"/>
            <w:shd w:val="clear" w:color="000000" w:fill="FFFFFF"/>
            <w:hideMark/>
          </w:tcPr>
          <w:p w14:paraId="043F5B27" w14:textId="0D375815" w:rsidR="009418E9" w:rsidRPr="009418E9" w:rsidRDefault="009418E9" w:rsidP="00941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Projekt zakłada nowoczesną, kameralną przestrzeń rekreacyjną zaprojektowaną do odpoczynku i spokojnego spędzania czasu. Niewielki, zadbany park kieszonkowy w otoczeniu zabudowy mieszkalnej i szkolnej. Montaż m.in. nowoczesnych leżaków, konstrukcji z kilkoma huśtawkami, ławki, latarnie oraz rośliny ozdobne. Zostaną wykonane ciągi komunikacyjne oraz wymieniony grunt.</w:t>
            </w:r>
          </w:p>
        </w:tc>
        <w:tc>
          <w:tcPr>
            <w:tcW w:w="1900" w:type="dxa"/>
            <w:shd w:val="clear" w:color="000000" w:fill="FFFFFF"/>
            <w:hideMark/>
          </w:tcPr>
          <w:p w14:paraId="0D988FC8" w14:textId="77777777" w:rsidR="009418E9" w:rsidRPr="009418E9" w:rsidRDefault="009418E9" w:rsidP="00941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     1 230 000,00 </w:t>
            </w:r>
          </w:p>
        </w:tc>
      </w:tr>
      <w:tr w:rsidR="009418E9" w:rsidRPr="009418E9" w14:paraId="1D847F67" w14:textId="77777777" w:rsidTr="00010760">
        <w:trPr>
          <w:trHeight w:val="1969"/>
        </w:trPr>
        <w:tc>
          <w:tcPr>
            <w:tcW w:w="636" w:type="dxa"/>
            <w:shd w:val="clear" w:color="000000" w:fill="FFFFFF"/>
            <w:hideMark/>
          </w:tcPr>
          <w:p w14:paraId="510ACF47" w14:textId="77777777" w:rsidR="009418E9" w:rsidRPr="009418E9" w:rsidRDefault="009418E9" w:rsidP="00941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O13</w:t>
            </w:r>
          </w:p>
        </w:tc>
        <w:tc>
          <w:tcPr>
            <w:tcW w:w="2478" w:type="dxa"/>
            <w:shd w:val="clear" w:color="000000" w:fill="FFFFFF"/>
            <w:hideMark/>
          </w:tcPr>
          <w:p w14:paraId="26BEBB6C" w14:textId="77777777" w:rsidR="009418E9" w:rsidRPr="009418E9" w:rsidRDefault="009418E9" w:rsidP="00941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Rodzinny Festyn na Zawadach</w:t>
            </w:r>
          </w:p>
        </w:tc>
        <w:tc>
          <w:tcPr>
            <w:tcW w:w="1559" w:type="dxa"/>
            <w:shd w:val="clear" w:color="000000" w:fill="FFFFFF"/>
            <w:hideMark/>
          </w:tcPr>
          <w:p w14:paraId="7E28F5E6" w14:textId="77777777" w:rsidR="009418E9" w:rsidRPr="009418E9" w:rsidRDefault="009418E9" w:rsidP="00941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Zawady</w:t>
            </w:r>
          </w:p>
        </w:tc>
        <w:tc>
          <w:tcPr>
            <w:tcW w:w="3239" w:type="dxa"/>
            <w:shd w:val="clear" w:color="000000" w:fill="FFFFFF"/>
            <w:hideMark/>
          </w:tcPr>
          <w:p w14:paraId="046E6654" w14:textId="77777777" w:rsidR="009418E9" w:rsidRPr="009418E9" w:rsidRDefault="009418E9" w:rsidP="00941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ul. św. Krzysztofa, teren zielony po sąsiedzku z Parafią p.w. św. Krzysztofa</w:t>
            </w:r>
          </w:p>
        </w:tc>
        <w:tc>
          <w:tcPr>
            <w:tcW w:w="5408" w:type="dxa"/>
            <w:shd w:val="clear" w:color="000000" w:fill="FFFFFF"/>
            <w:hideMark/>
          </w:tcPr>
          <w:p w14:paraId="1A585C0A" w14:textId="2C406A9D" w:rsidR="009418E9" w:rsidRPr="009418E9" w:rsidRDefault="009418E9" w:rsidP="00941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Projekt dotyczy organizacji ogólnodostępnego, bezpłatnego </w:t>
            </w:r>
            <w:r w:rsidR="00BE5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f</w:t>
            </w: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estynu </w:t>
            </w:r>
            <w:r w:rsidR="00BE5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r</w:t>
            </w: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odzinnego na osiedlu Zawady. Wydarzenie będzie miało charakter plenerowy, integracyjny i międzypokoleniowy. Jego celem będzie stworzenie atrakcyjnej i bezpiecznej przestrzeni do wspólnego spędzania czasu przez mieszkańców osiedla oraz okolicznych terenów.</w:t>
            </w:r>
          </w:p>
        </w:tc>
        <w:tc>
          <w:tcPr>
            <w:tcW w:w="1900" w:type="dxa"/>
            <w:shd w:val="clear" w:color="000000" w:fill="FFFFFF"/>
            <w:hideMark/>
          </w:tcPr>
          <w:p w14:paraId="4ACFB5F6" w14:textId="77777777" w:rsidR="009418E9" w:rsidRPr="009418E9" w:rsidRDefault="009418E9" w:rsidP="00941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           64 000,00 </w:t>
            </w:r>
          </w:p>
        </w:tc>
      </w:tr>
      <w:tr w:rsidR="009418E9" w:rsidRPr="009418E9" w14:paraId="6AE814BD" w14:textId="77777777" w:rsidTr="00010760">
        <w:trPr>
          <w:trHeight w:val="900"/>
        </w:trPr>
        <w:tc>
          <w:tcPr>
            <w:tcW w:w="636" w:type="dxa"/>
            <w:shd w:val="clear" w:color="000000" w:fill="FFFFFF"/>
            <w:hideMark/>
          </w:tcPr>
          <w:p w14:paraId="7F184E82" w14:textId="77777777" w:rsidR="009418E9" w:rsidRPr="009418E9" w:rsidRDefault="009418E9" w:rsidP="00941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O14</w:t>
            </w:r>
          </w:p>
        </w:tc>
        <w:tc>
          <w:tcPr>
            <w:tcW w:w="2478" w:type="dxa"/>
            <w:shd w:val="clear" w:color="000000" w:fill="FFFFFF"/>
            <w:hideMark/>
          </w:tcPr>
          <w:p w14:paraId="6288C4FD" w14:textId="77777777" w:rsidR="009418E9" w:rsidRPr="009418E9" w:rsidRDefault="009418E9" w:rsidP="00941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Samoobsługowe Stacje Naprawy Rowerów</w:t>
            </w:r>
          </w:p>
        </w:tc>
        <w:tc>
          <w:tcPr>
            <w:tcW w:w="1559" w:type="dxa"/>
            <w:shd w:val="clear" w:color="000000" w:fill="FFFFFF"/>
            <w:hideMark/>
          </w:tcPr>
          <w:p w14:paraId="33FA102D" w14:textId="77777777" w:rsidR="009418E9" w:rsidRPr="009418E9" w:rsidRDefault="009418E9" w:rsidP="00941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Nowe Miasto</w:t>
            </w:r>
          </w:p>
        </w:tc>
        <w:tc>
          <w:tcPr>
            <w:tcW w:w="3239" w:type="dxa"/>
            <w:shd w:val="clear" w:color="000000" w:fill="FFFFFF"/>
            <w:hideMark/>
          </w:tcPr>
          <w:p w14:paraId="777DC0A7" w14:textId="70F55474" w:rsidR="00010760" w:rsidRDefault="00010760" w:rsidP="000107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0107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9418E9" w:rsidRPr="000107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stacja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BiKeR </w:t>
            </w:r>
            <w:r w:rsidR="009418E9" w:rsidRPr="000107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nr 8513 </w:t>
            </w:r>
            <w:r w:rsidRPr="000107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– </w:t>
            </w:r>
            <w:r w:rsidR="002134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Ś</w:t>
            </w:r>
            <w:r w:rsidR="009418E9" w:rsidRPr="000107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w.</w:t>
            </w:r>
            <w:r w:rsidR="002134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  <w:r w:rsidR="009418E9" w:rsidRPr="000107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Jerzego/ Dubois</w:t>
            </w:r>
          </w:p>
          <w:p w14:paraId="20393CF4" w14:textId="22924F4D" w:rsidR="00010760" w:rsidRDefault="00010760" w:rsidP="000107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2. </w:t>
            </w:r>
            <w:r w:rsidR="009418E9" w:rsidRPr="000107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stacja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BiKeR </w:t>
            </w:r>
            <w:r w:rsidR="009418E9" w:rsidRPr="000107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nr 8537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–</w:t>
            </w:r>
          </w:p>
          <w:p w14:paraId="1B4B6844" w14:textId="42ED2F38" w:rsidR="009418E9" w:rsidRPr="00010760" w:rsidRDefault="009418E9" w:rsidP="000107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0107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Wiadukt</w:t>
            </w:r>
          </w:p>
        </w:tc>
        <w:tc>
          <w:tcPr>
            <w:tcW w:w="5408" w:type="dxa"/>
            <w:shd w:val="clear" w:color="000000" w:fill="FFFFFF"/>
            <w:hideMark/>
          </w:tcPr>
          <w:p w14:paraId="36EBAAFB" w14:textId="77777777" w:rsidR="009418E9" w:rsidRPr="009418E9" w:rsidRDefault="009418E9" w:rsidP="00941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Projekt zakłada instalację dwóch samoobsługowych stacji naprawy rowerów przy punktach BiKeR na osiedlu Nowe Miasto.</w:t>
            </w:r>
          </w:p>
        </w:tc>
        <w:tc>
          <w:tcPr>
            <w:tcW w:w="1900" w:type="dxa"/>
            <w:shd w:val="clear" w:color="000000" w:fill="FFFFFF"/>
            <w:hideMark/>
          </w:tcPr>
          <w:p w14:paraId="0A0B3475" w14:textId="77777777" w:rsidR="009418E9" w:rsidRPr="009418E9" w:rsidRDefault="009418E9" w:rsidP="00941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           19 300,00 </w:t>
            </w:r>
          </w:p>
        </w:tc>
      </w:tr>
      <w:tr w:rsidR="009418E9" w:rsidRPr="009418E9" w14:paraId="6473394A" w14:textId="77777777" w:rsidTr="00010760">
        <w:trPr>
          <w:trHeight w:val="3103"/>
        </w:trPr>
        <w:tc>
          <w:tcPr>
            <w:tcW w:w="636" w:type="dxa"/>
            <w:shd w:val="clear" w:color="000000" w:fill="FFFFFF"/>
            <w:hideMark/>
          </w:tcPr>
          <w:p w14:paraId="64708541" w14:textId="77777777" w:rsidR="009418E9" w:rsidRPr="009418E9" w:rsidRDefault="009418E9" w:rsidP="00941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O15</w:t>
            </w:r>
          </w:p>
        </w:tc>
        <w:tc>
          <w:tcPr>
            <w:tcW w:w="2478" w:type="dxa"/>
            <w:shd w:val="clear" w:color="000000" w:fill="FFFFFF"/>
            <w:hideMark/>
          </w:tcPr>
          <w:p w14:paraId="4BB4EC59" w14:textId="77777777" w:rsidR="009418E9" w:rsidRPr="009418E9" w:rsidRDefault="009418E9" w:rsidP="00941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Rodzinny Festyn na osiedlu Jaroszówka</w:t>
            </w:r>
          </w:p>
        </w:tc>
        <w:tc>
          <w:tcPr>
            <w:tcW w:w="1559" w:type="dxa"/>
            <w:shd w:val="clear" w:color="000000" w:fill="FFFFFF"/>
            <w:hideMark/>
          </w:tcPr>
          <w:p w14:paraId="76DBF516" w14:textId="77777777" w:rsidR="009418E9" w:rsidRPr="009418E9" w:rsidRDefault="009418E9" w:rsidP="00941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Jaroszówka</w:t>
            </w:r>
          </w:p>
        </w:tc>
        <w:tc>
          <w:tcPr>
            <w:tcW w:w="3239" w:type="dxa"/>
            <w:shd w:val="clear" w:color="000000" w:fill="FFFFFF"/>
            <w:hideMark/>
          </w:tcPr>
          <w:p w14:paraId="6F563644" w14:textId="77777777" w:rsidR="009418E9" w:rsidRPr="009418E9" w:rsidRDefault="009418E9" w:rsidP="00941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plac zabaw przy ul. Wiślanej</w:t>
            </w:r>
          </w:p>
        </w:tc>
        <w:tc>
          <w:tcPr>
            <w:tcW w:w="5408" w:type="dxa"/>
            <w:shd w:val="clear" w:color="000000" w:fill="FFFFFF"/>
            <w:hideMark/>
          </w:tcPr>
          <w:p w14:paraId="596CB07C" w14:textId="060234D3" w:rsidR="009418E9" w:rsidRPr="009418E9" w:rsidRDefault="009418E9" w:rsidP="00941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Projekt zakłada organizację ogólnodostępnego, festynu rodzinnego dla mieszkańców osiedla w okresie lipiec-sierpień. Celem wydarzenia jest integracja społeczności lokalnej</w:t>
            </w:r>
            <w:r w:rsidR="00945F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,</w:t>
            </w: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wspólnego spędzania czasu w przyjaznej atmosferze. W ramach festynu przewidziana jest oprawa muzyczna</w:t>
            </w:r>
            <w:r w:rsidR="00E235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.</w:t>
            </w: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Dodatkowo planowane są atrakcje dla dzieci, takie jak animacje, zabawy ruchowe, konkursy oraz ewentualnie dmuchańce lub inne formy aktywności plenerowej. Wydarzenie będzie miało charakter rodzinny i międzypokoleniowy.</w:t>
            </w:r>
          </w:p>
        </w:tc>
        <w:tc>
          <w:tcPr>
            <w:tcW w:w="1900" w:type="dxa"/>
            <w:shd w:val="clear" w:color="000000" w:fill="FFFFFF"/>
            <w:hideMark/>
          </w:tcPr>
          <w:p w14:paraId="39BB6089" w14:textId="77777777" w:rsidR="009418E9" w:rsidRPr="009418E9" w:rsidRDefault="009418E9" w:rsidP="00941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           40 000,00 </w:t>
            </w:r>
          </w:p>
        </w:tc>
      </w:tr>
      <w:tr w:rsidR="009418E9" w:rsidRPr="009418E9" w14:paraId="6A2408F0" w14:textId="77777777" w:rsidTr="00010760">
        <w:trPr>
          <w:trHeight w:val="2536"/>
        </w:trPr>
        <w:tc>
          <w:tcPr>
            <w:tcW w:w="636" w:type="dxa"/>
            <w:shd w:val="clear" w:color="000000" w:fill="FFFFFF"/>
            <w:hideMark/>
          </w:tcPr>
          <w:p w14:paraId="3369BDB3" w14:textId="77777777" w:rsidR="009418E9" w:rsidRPr="009418E9" w:rsidRDefault="009418E9" w:rsidP="00941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O16</w:t>
            </w:r>
          </w:p>
        </w:tc>
        <w:tc>
          <w:tcPr>
            <w:tcW w:w="2478" w:type="dxa"/>
            <w:shd w:val="clear" w:color="000000" w:fill="FFFFFF"/>
            <w:hideMark/>
          </w:tcPr>
          <w:p w14:paraId="7A9F527E" w14:textId="77777777" w:rsidR="009418E9" w:rsidRPr="009418E9" w:rsidRDefault="009418E9" w:rsidP="00941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Nowy plac zabaw</w:t>
            </w:r>
          </w:p>
        </w:tc>
        <w:tc>
          <w:tcPr>
            <w:tcW w:w="1559" w:type="dxa"/>
            <w:shd w:val="clear" w:color="000000" w:fill="FFFFFF"/>
            <w:hideMark/>
          </w:tcPr>
          <w:p w14:paraId="4D2C9D24" w14:textId="77777777" w:rsidR="009418E9" w:rsidRPr="009418E9" w:rsidRDefault="009418E9" w:rsidP="00941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Dojlidy</w:t>
            </w:r>
          </w:p>
        </w:tc>
        <w:tc>
          <w:tcPr>
            <w:tcW w:w="3239" w:type="dxa"/>
            <w:shd w:val="clear" w:color="000000" w:fill="FFFFFF"/>
            <w:noWrap/>
            <w:hideMark/>
          </w:tcPr>
          <w:p w14:paraId="4395412C" w14:textId="77777777" w:rsidR="009418E9" w:rsidRPr="009418E9" w:rsidRDefault="009418E9" w:rsidP="00941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ul. Dojnowska 80D</w:t>
            </w:r>
          </w:p>
        </w:tc>
        <w:tc>
          <w:tcPr>
            <w:tcW w:w="5408" w:type="dxa"/>
            <w:shd w:val="clear" w:color="000000" w:fill="FFFFFF"/>
            <w:hideMark/>
          </w:tcPr>
          <w:p w14:paraId="4FF21FAE" w14:textId="6ACF7A1A" w:rsidR="009418E9" w:rsidRPr="009418E9" w:rsidRDefault="009418E9" w:rsidP="00941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Projekt zakłada rewitalizacj</w:t>
            </w:r>
            <w:r w:rsidR="00945F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ę</w:t>
            </w: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terenu rekreacyjnego przy ul. Dojnowskiej 80D w miejscu</w:t>
            </w:r>
            <w:r w:rsidR="00945F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i</w:t>
            </w: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stniejącej infrastruktury</w:t>
            </w:r>
            <w:r w:rsidR="00945F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,</w:t>
            </w: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która uległa degradacji. </w:t>
            </w:r>
            <w:r w:rsidR="00945F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</w:t>
            </w: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ropozycja obejmuje:</w:t>
            </w:r>
            <w:r w:rsidR="00945F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w</w:t>
            </w: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ymianę nawierzchni, instalacj</w:t>
            </w:r>
            <w:r w:rsidR="00945F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ę</w:t>
            </w: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urządzenia Głuchy telefon – edukacyjny plac zabaw, instalacj</w:t>
            </w:r>
            <w:r w:rsidR="00945F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ę </w:t>
            </w: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huśtawki podwójnej wahadłowe</w:t>
            </w:r>
            <w:r w:rsidR="00945F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j</w:t>
            </w: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, zamontowanie punktów zawierających elementy edukacyjne dla najmłodszych oraz plansze rozwijające zdolności manualne</w:t>
            </w:r>
            <w:r w:rsidR="00945F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, </w:t>
            </w: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odmalowanie istniejącej infrastruktury .</w:t>
            </w:r>
          </w:p>
        </w:tc>
        <w:tc>
          <w:tcPr>
            <w:tcW w:w="1900" w:type="dxa"/>
            <w:shd w:val="clear" w:color="000000" w:fill="FFFFFF"/>
            <w:hideMark/>
          </w:tcPr>
          <w:p w14:paraId="16B6493B" w14:textId="77777777" w:rsidR="009418E9" w:rsidRPr="009418E9" w:rsidRDefault="009418E9" w:rsidP="00941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         370 000,00 </w:t>
            </w:r>
          </w:p>
        </w:tc>
      </w:tr>
      <w:tr w:rsidR="009418E9" w:rsidRPr="009418E9" w14:paraId="0D296475" w14:textId="77777777" w:rsidTr="00010760">
        <w:trPr>
          <w:trHeight w:val="2400"/>
        </w:trPr>
        <w:tc>
          <w:tcPr>
            <w:tcW w:w="636" w:type="dxa"/>
            <w:shd w:val="clear" w:color="000000" w:fill="FFFFFF"/>
            <w:hideMark/>
          </w:tcPr>
          <w:p w14:paraId="0377DB59" w14:textId="77777777" w:rsidR="009418E9" w:rsidRPr="009418E9" w:rsidRDefault="009418E9" w:rsidP="00941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O17</w:t>
            </w:r>
          </w:p>
        </w:tc>
        <w:tc>
          <w:tcPr>
            <w:tcW w:w="2478" w:type="dxa"/>
            <w:shd w:val="clear" w:color="000000" w:fill="FFFFFF"/>
            <w:hideMark/>
          </w:tcPr>
          <w:p w14:paraId="7EC423F4" w14:textId="493A08AA" w:rsidR="002134EA" w:rsidRDefault="009418E9" w:rsidP="00941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Budowa parkingu przy ul. 42 Pułku Piechoty </w:t>
            </w:r>
            <w:r w:rsidR="002134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–</w:t>
            </w:r>
          </w:p>
          <w:p w14:paraId="282697FC" w14:textId="7141A782" w:rsidR="009418E9" w:rsidRPr="009418E9" w:rsidRDefault="009418E9" w:rsidP="00941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Etap II</w:t>
            </w:r>
          </w:p>
        </w:tc>
        <w:tc>
          <w:tcPr>
            <w:tcW w:w="1559" w:type="dxa"/>
            <w:shd w:val="clear" w:color="000000" w:fill="FFFFFF"/>
            <w:hideMark/>
          </w:tcPr>
          <w:p w14:paraId="6BA1704B" w14:textId="77777777" w:rsidR="009418E9" w:rsidRPr="009418E9" w:rsidRDefault="009418E9" w:rsidP="00941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Bagnówka</w:t>
            </w:r>
          </w:p>
        </w:tc>
        <w:tc>
          <w:tcPr>
            <w:tcW w:w="3239" w:type="dxa"/>
            <w:shd w:val="clear" w:color="000000" w:fill="FFFFFF"/>
            <w:hideMark/>
          </w:tcPr>
          <w:p w14:paraId="2B5DCD9B" w14:textId="77777777" w:rsidR="009418E9" w:rsidRPr="009418E9" w:rsidRDefault="009418E9" w:rsidP="00941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ul. 42 Pułku Piechoty (na wysokości bloków 123, 125)</w:t>
            </w:r>
          </w:p>
        </w:tc>
        <w:tc>
          <w:tcPr>
            <w:tcW w:w="5408" w:type="dxa"/>
            <w:shd w:val="clear" w:color="000000" w:fill="FFFFFF"/>
            <w:hideMark/>
          </w:tcPr>
          <w:p w14:paraId="48A57D90" w14:textId="1C6A656C" w:rsidR="009418E9" w:rsidRPr="009418E9" w:rsidRDefault="009418E9" w:rsidP="00941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Projekt zakłada budowę brakującej części miejsc parkingowych wzdłuż ul. 42 Pułku Piechoty. Inwestycja jest bezpośrednią kontynuacją projektu zrealizowanego w ramach BO2017. Działania obejmują: budowę ok</w:t>
            </w:r>
            <w:r w:rsidR="000107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.</w:t>
            </w: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20 dodatkowych miejsc parkingowych z płyt ażurowych lub kostki betonowej, wykonanie niezbędnego odwodnienia oraz drogi manewrowej, budowę oświetlenia, uporządkowanie przyległego terenu zielonego.</w:t>
            </w:r>
          </w:p>
        </w:tc>
        <w:tc>
          <w:tcPr>
            <w:tcW w:w="1900" w:type="dxa"/>
            <w:shd w:val="clear" w:color="000000" w:fill="FFFFFF"/>
            <w:hideMark/>
          </w:tcPr>
          <w:p w14:paraId="0FCED761" w14:textId="77777777" w:rsidR="009418E9" w:rsidRPr="009418E9" w:rsidRDefault="009418E9" w:rsidP="00941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         685 000,00 </w:t>
            </w:r>
          </w:p>
        </w:tc>
      </w:tr>
      <w:tr w:rsidR="009418E9" w:rsidRPr="009418E9" w14:paraId="282DB7A5" w14:textId="77777777" w:rsidTr="00010760">
        <w:trPr>
          <w:trHeight w:val="2819"/>
        </w:trPr>
        <w:tc>
          <w:tcPr>
            <w:tcW w:w="636" w:type="dxa"/>
            <w:shd w:val="clear" w:color="000000" w:fill="FFFFFF"/>
            <w:hideMark/>
          </w:tcPr>
          <w:p w14:paraId="07FF832C" w14:textId="77777777" w:rsidR="009418E9" w:rsidRPr="009418E9" w:rsidRDefault="009418E9" w:rsidP="00941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O18</w:t>
            </w:r>
          </w:p>
        </w:tc>
        <w:tc>
          <w:tcPr>
            <w:tcW w:w="2478" w:type="dxa"/>
            <w:shd w:val="clear" w:color="000000" w:fill="FFFFFF"/>
            <w:hideMark/>
          </w:tcPr>
          <w:p w14:paraId="7057D7F8" w14:textId="78D1379E" w:rsidR="009418E9" w:rsidRPr="009418E9" w:rsidRDefault="009418E9" w:rsidP="00941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Chwila wytchnienia - ławki dla pieszych w</w:t>
            </w:r>
            <w:r w:rsidR="002134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Śródmieściu</w:t>
            </w:r>
          </w:p>
        </w:tc>
        <w:tc>
          <w:tcPr>
            <w:tcW w:w="1559" w:type="dxa"/>
            <w:shd w:val="clear" w:color="000000" w:fill="FFFFFF"/>
            <w:hideMark/>
          </w:tcPr>
          <w:p w14:paraId="75052CA4" w14:textId="77777777" w:rsidR="009418E9" w:rsidRPr="009418E9" w:rsidRDefault="009418E9" w:rsidP="00941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Centrum</w:t>
            </w:r>
          </w:p>
        </w:tc>
        <w:tc>
          <w:tcPr>
            <w:tcW w:w="3239" w:type="dxa"/>
            <w:shd w:val="clear" w:color="000000" w:fill="FFFFFF"/>
            <w:hideMark/>
          </w:tcPr>
          <w:p w14:paraId="628E90FA" w14:textId="4C60A8C0" w:rsidR="009418E9" w:rsidRPr="009418E9" w:rsidRDefault="00700222" w:rsidP="00941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Dwie</w:t>
            </w:r>
            <w:r w:rsidR="009418E9"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lokalizacje</w:t>
            </w:r>
            <w:r w:rsidR="007348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:</w:t>
            </w:r>
            <w:r w:rsidR="007348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br/>
            </w:r>
            <w:r w:rsidR="009418E9"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</w:t>
            </w:r>
            <w:r w:rsidR="002134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.</w:t>
            </w:r>
            <w:r w:rsidR="009418E9"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Plac Niezależnego Zrzeszenia Studentów; przy D.H. CENTRAL (róg ul. Marii Curie - Skłodowskiej) </w:t>
            </w:r>
            <w:r w:rsidR="002134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2.</w:t>
            </w:r>
            <w:r w:rsidR="009418E9"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 Skwer Henryka Wilka (wzdłuż ul. M. C</w:t>
            </w:r>
            <w:r w:rsidR="008C27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urie-</w:t>
            </w:r>
            <w:r w:rsidR="009418E9"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Skłodowskiej)</w:t>
            </w:r>
          </w:p>
        </w:tc>
        <w:tc>
          <w:tcPr>
            <w:tcW w:w="5408" w:type="dxa"/>
            <w:shd w:val="clear" w:color="000000" w:fill="FFFFFF"/>
            <w:hideMark/>
          </w:tcPr>
          <w:p w14:paraId="125CBB56" w14:textId="07776059" w:rsidR="009418E9" w:rsidRPr="009418E9" w:rsidRDefault="009418E9" w:rsidP="00941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Projekt zakłada zakup i montaż 4 ławek z oparciami </w:t>
            </w:r>
            <w:r w:rsidR="00AA68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(</w:t>
            </w: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i</w:t>
            </w:r>
            <w:r w:rsidR="00AA68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 w miarę możliwości z </w:t>
            </w: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podłokietnikami</w:t>
            </w:r>
            <w:r w:rsidR="00AA68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)</w:t>
            </w: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, o</w:t>
            </w:r>
            <w:r w:rsidR="00AA68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odpowiedniej wysokości, ustawionych w kluczowym ciągu komunikacyjnym Śródmieścia </w:t>
            </w:r>
            <w:r w:rsidR="00AA68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– </w:t>
            </w: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od strony ul. </w:t>
            </w:r>
            <w:r w:rsidR="007348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M.</w:t>
            </w:r>
            <w:r w:rsidR="00311E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  <w:r w:rsidR="00734886"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Curie</w:t>
            </w:r>
            <w:r w:rsidR="00311E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-</w:t>
            </w:r>
            <w:r w:rsidR="00311EBB"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Skłodowskiej</w:t>
            </w: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. Ławki </w:t>
            </w:r>
            <w:r w:rsidR="00A105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zostaną</w:t>
            </w: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wykonane z trwałych materiałów, odpornych na warunki atmosferyczne. </w:t>
            </w:r>
            <w:r w:rsidR="00A105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Celem projektu jest</w:t>
            </w: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A105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zwiększenie dostępności </w:t>
            </w: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przestrzeni publicznej dla wszystkich mieszkańców, głównie starszych, osób z niepełnosprawnościami czy rodziców z dziećmi.</w:t>
            </w:r>
          </w:p>
        </w:tc>
        <w:tc>
          <w:tcPr>
            <w:tcW w:w="1900" w:type="dxa"/>
            <w:shd w:val="clear" w:color="000000" w:fill="FFFFFF"/>
            <w:hideMark/>
          </w:tcPr>
          <w:p w14:paraId="0A8B9708" w14:textId="77777777" w:rsidR="009418E9" w:rsidRPr="009418E9" w:rsidRDefault="009418E9" w:rsidP="00941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           27 000,00 </w:t>
            </w:r>
          </w:p>
        </w:tc>
      </w:tr>
      <w:tr w:rsidR="009418E9" w:rsidRPr="009418E9" w14:paraId="10094FD0" w14:textId="77777777" w:rsidTr="00010760">
        <w:trPr>
          <w:trHeight w:val="2400"/>
        </w:trPr>
        <w:tc>
          <w:tcPr>
            <w:tcW w:w="636" w:type="dxa"/>
            <w:shd w:val="clear" w:color="000000" w:fill="FFFFFF"/>
            <w:hideMark/>
          </w:tcPr>
          <w:p w14:paraId="7CEAEF15" w14:textId="77777777" w:rsidR="009418E9" w:rsidRPr="009418E9" w:rsidRDefault="009418E9" w:rsidP="00941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O19</w:t>
            </w:r>
          </w:p>
        </w:tc>
        <w:tc>
          <w:tcPr>
            <w:tcW w:w="2478" w:type="dxa"/>
            <w:shd w:val="clear" w:color="000000" w:fill="FFFFFF"/>
            <w:hideMark/>
          </w:tcPr>
          <w:p w14:paraId="5BE2F708" w14:textId="77777777" w:rsidR="009418E9" w:rsidRPr="009418E9" w:rsidRDefault="009418E9" w:rsidP="00941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„Bule na Wygodzie” – monitoring i rozbudowa boisk do gry w bule</w:t>
            </w:r>
          </w:p>
        </w:tc>
        <w:tc>
          <w:tcPr>
            <w:tcW w:w="1559" w:type="dxa"/>
            <w:shd w:val="clear" w:color="000000" w:fill="FFFFFF"/>
            <w:hideMark/>
          </w:tcPr>
          <w:p w14:paraId="2D2BD83B" w14:textId="77777777" w:rsidR="009418E9" w:rsidRPr="009418E9" w:rsidRDefault="009418E9" w:rsidP="00941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Wygoda</w:t>
            </w:r>
          </w:p>
        </w:tc>
        <w:tc>
          <w:tcPr>
            <w:tcW w:w="3239" w:type="dxa"/>
            <w:shd w:val="clear" w:color="000000" w:fill="FFFFFF"/>
            <w:hideMark/>
          </w:tcPr>
          <w:p w14:paraId="06131F9C" w14:textId="4A5133C9" w:rsidR="009418E9" w:rsidRPr="009418E9" w:rsidRDefault="009418E9" w:rsidP="00941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Bulodromy w Parku przy ul.</w:t>
            </w:r>
            <w:r w:rsidR="003636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A. </w:t>
            </w: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Fredry w Białymstoku</w:t>
            </w:r>
          </w:p>
        </w:tc>
        <w:tc>
          <w:tcPr>
            <w:tcW w:w="5408" w:type="dxa"/>
            <w:shd w:val="clear" w:color="000000" w:fill="FFFFFF"/>
            <w:hideMark/>
          </w:tcPr>
          <w:p w14:paraId="26B064C9" w14:textId="1F976718" w:rsidR="009418E9" w:rsidRPr="009418E9" w:rsidRDefault="009418E9" w:rsidP="00941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Projekt zakłada budowę nowoczesnej sieci monitoringu wizyjnego oraz rozbudowę istniejącej infrastruktury sportowo-rekreacyjnej w postaci bulodromów, obejmującej budowę ośmiu boisk do gry w bule o wymiarach 15x4m. Inwestycja ma na celu podniesienie poziomu bezpieczeństwa użytkowników obiektu, poprawę funkcjonalności przestrzeni oraz zwiększenie jej atrakcyjności dla mieszkańców i</w:t>
            </w: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br/>
              <w:t>odwiedzających.</w:t>
            </w:r>
          </w:p>
        </w:tc>
        <w:tc>
          <w:tcPr>
            <w:tcW w:w="1900" w:type="dxa"/>
            <w:shd w:val="clear" w:color="000000" w:fill="FFFFFF"/>
            <w:hideMark/>
          </w:tcPr>
          <w:p w14:paraId="581746F0" w14:textId="77777777" w:rsidR="009418E9" w:rsidRPr="009418E9" w:rsidRDefault="009418E9" w:rsidP="00941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         430 000,00 </w:t>
            </w:r>
          </w:p>
        </w:tc>
      </w:tr>
      <w:tr w:rsidR="009418E9" w:rsidRPr="009418E9" w14:paraId="555CD0D4" w14:textId="77777777" w:rsidTr="00010760">
        <w:trPr>
          <w:trHeight w:val="1155"/>
        </w:trPr>
        <w:tc>
          <w:tcPr>
            <w:tcW w:w="636" w:type="dxa"/>
            <w:shd w:val="clear" w:color="000000" w:fill="FFFFFF"/>
            <w:hideMark/>
          </w:tcPr>
          <w:p w14:paraId="5047A43F" w14:textId="77777777" w:rsidR="009418E9" w:rsidRPr="009418E9" w:rsidRDefault="009418E9" w:rsidP="00941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O20</w:t>
            </w:r>
          </w:p>
        </w:tc>
        <w:tc>
          <w:tcPr>
            <w:tcW w:w="2478" w:type="dxa"/>
            <w:shd w:val="clear" w:color="000000" w:fill="FFFFFF"/>
            <w:hideMark/>
          </w:tcPr>
          <w:p w14:paraId="6774DBE0" w14:textId="3677BC38" w:rsidR="009418E9" w:rsidRPr="009418E9" w:rsidRDefault="009418E9" w:rsidP="00941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Droga dla rowerów na Krakowskiej </w:t>
            </w:r>
            <w:r w:rsidR="006A48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– </w:t>
            </w: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od Brukowej do Sosnowskiego</w:t>
            </w:r>
          </w:p>
        </w:tc>
        <w:tc>
          <w:tcPr>
            <w:tcW w:w="1559" w:type="dxa"/>
            <w:shd w:val="clear" w:color="000000" w:fill="FFFFFF"/>
            <w:hideMark/>
          </w:tcPr>
          <w:p w14:paraId="09241C29" w14:textId="77777777" w:rsidR="009418E9" w:rsidRPr="009418E9" w:rsidRDefault="009418E9" w:rsidP="00941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Przydworcowe</w:t>
            </w:r>
          </w:p>
        </w:tc>
        <w:tc>
          <w:tcPr>
            <w:tcW w:w="3239" w:type="dxa"/>
            <w:shd w:val="clear" w:color="000000" w:fill="FFFFFF"/>
            <w:hideMark/>
          </w:tcPr>
          <w:p w14:paraId="49590711" w14:textId="31747D1E" w:rsidR="009418E9" w:rsidRPr="009418E9" w:rsidRDefault="00DB0EFE" w:rsidP="00941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u</w:t>
            </w:r>
            <w:r w:rsidR="009418E9"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l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.</w:t>
            </w:r>
            <w:r w:rsidR="009418E9"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Krakowska, na odcinku między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ul. </w:t>
            </w:r>
            <w:r w:rsidR="000107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O. </w:t>
            </w:r>
            <w:r w:rsidR="009418E9"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Sosnowskiego do 15 m za ul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.</w:t>
            </w:r>
            <w:r w:rsidR="009418E9"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Brukową</w:t>
            </w:r>
          </w:p>
        </w:tc>
        <w:tc>
          <w:tcPr>
            <w:tcW w:w="5408" w:type="dxa"/>
            <w:shd w:val="clear" w:color="000000" w:fill="FFFFFF"/>
            <w:hideMark/>
          </w:tcPr>
          <w:p w14:paraId="7770FD86" w14:textId="2D14DF87" w:rsidR="009418E9" w:rsidRPr="009418E9" w:rsidRDefault="009418E9" w:rsidP="00941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Projekt zakłada budowę drogi dla rowerów wzdłuż ul</w:t>
            </w:r>
            <w:r w:rsidR="00DB0E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.</w:t>
            </w:r>
            <w:r w:rsidR="006A48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Krakowskiej na odcinku między ul</w:t>
            </w:r>
            <w:r w:rsidR="00DB0E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.</w:t>
            </w:r>
            <w:r w:rsidR="006A48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O. </w:t>
            </w: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Sosnowskiego a ul</w:t>
            </w:r>
            <w:r w:rsidR="00DB0E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.</w:t>
            </w: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Brukową wraz z wjazdem na jezdnię ul</w:t>
            </w:r>
            <w:r w:rsidR="00DB0E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.</w:t>
            </w: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Krakowskiej na wysokości drogi wewnętrznej prowadzącej w kierunku ul</w:t>
            </w:r>
            <w:r w:rsidR="00DB0E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.</w:t>
            </w: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Szymborskiej. Projekt ma na celu poprawę dostępności rowerowej I LO oraz innych obiektów w tym samym kwartale, w którym znajduje się szkoła. Projekt ma także na celu ułatwienie wjazdu rowerem z ul</w:t>
            </w:r>
            <w:r w:rsidR="00DB0E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.</w:t>
            </w: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Krakowskiej w drogę dla rowerów na </w:t>
            </w:r>
            <w:r w:rsidR="00DB0E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ul.</w:t>
            </w:r>
            <w:r w:rsidR="006A48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O. </w:t>
            </w: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Sosnowskiego i odwrotnie.</w:t>
            </w:r>
          </w:p>
        </w:tc>
        <w:tc>
          <w:tcPr>
            <w:tcW w:w="1900" w:type="dxa"/>
            <w:shd w:val="clear" w:color="000000" w:fill="FFFFFF"/>
            <w:hideMark/>
          </w:tcPr>
          <w:p w14:paraId="44BB0287" w14:textId="77777777" w:rsidR="009418E9" w:rsidRPr="009418E9" w:rsidRDefault="009418E9" w:rsidP="00941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         512 000,00 </w:t>
            </w:r>
          </w:p>
        </w:tc>
      </w:tr>
      <w:tr w:rsidR="009418E9" w:rsidRPr="009418E9" w14:paraId="2F42DDD6" w14:textId="77777777" w:rsidTr="00010760">
        <w:trPr>
          <w:trHeight w:val="915"/>
        </w:trPr>
        <w:tc>
          <w:tcPr>
            <w:tcW w:w="636" w:type="dxa"/>
            <w:shd w:val="clear" w:color="000000" w:fill="FFFFFF"/>
            <w:hideMark/>
          </w:tcPr>
          <w:p w14:paraId="64C44269" w14:textId="77777777" w:rsidR="009418E9" w:rsidRPr="009418E9" w:rsidRDefault="009418E9" w:rsidP="00941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O21</w:t>
            </w:r>
          </w:p>
        </w:tc>
        <w:tc>
          <w:tcPr>
            <w:tcW w:w="2478" w:type="dxa"/>
            <w:shd w:val="clear" w:color="000000" w:fill="FFFFFF"/>
            <w:hideMark/>
          </w:tcPr>
          <w:p w14:paraId="5834977A" w14:textId="77777777" w:rsidR="009418E9" w:rsidRPr="009418E9" w:rsidRDefault="009418E9" w:rsidP="00941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Nowy plac zabaw Eliasza</w:t>
            </w:r>
          </w:p>
        </w:tc>
        <w:tc>
          <w:tcPr>
            <w:tcW w:w="1559" w:type="dxa"/>
            <w:shd w:val="clear" w:color="000000" w:fill="FFFFFF"/>
            <w:hideMark/>
          </w:tcPr>
          <w:p w14:paraId="74A3FB49" w14:textId="77777777" w:rsidR="009418E9" w:rsidRPr="009418E9" w:rsidRDefault="009418E9" w:rsidP="00941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Dojlidy</w:t>
            </w:r>
          </w:p>
        </w:tc>
        <w:tc>
          <w:tcPr>
            <w:tcW w:w="3239" w:type="dxa"/>
            <w:shd w:val="clear" w:color="000000" w:fill="FFFFFF"/>
            <w:hideMark/>
          </w:tcPr>
          <w:p w14:paraId="51EC02CC" w14:textId="22553240" w:rsidR="009418E9" w:rsidRPr="009418E9" w:rsidRDefault="00DB0EFE" w:rsidP="00941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ul. </w:t>
            </w:r>
            <w:r w:rsidR="009418E9"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Eliasza 3</w:t>
            </w:r>
          </w:p>
        </w:tc>
        <w:tc>
          <w:tcPr>
            <w:tcW w:w="5408" w:type="dxa"/>
            <w:shd w:val="clear" w:color="000000" w:fill="FFFFFF"/>
            <w:hideMark/>
          </w:tcPr>
          <w:p w14:paraId="66343FDF" w14:textId="7A0B543B" w:rsidR="009418E9" w:rsidRPr="009418E9" w:rsidRDefault="009418E9" w:rsidP="00941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Projekt zakłada rewitalizacj</w:t>
            </w:r>
            <w:r w:rsidR="00A559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ę</w:t>
            </w: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terenu rekreacyjnego przy ul. Eliasza 3 w miejscu istniejącej infrastruktury</w:t>
            </w:r>
            <w:r w:rsidR="00A559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,</w:t>
            </w: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która uległa degradacji. Niniejsza propozycja obejmuje:</w:t>
            </w:r>
            <w:r w:rsidR="00A559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w</w:t>
            </w: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ymianę nawierzchni, instalacji urządzenia Głuchy telefon – edukacyjny plac zabaw, instalacja huśtawki podwójnej wahadłowej, zamontowanie punktów zawierających elementy edukacyjne dla najmłodszych oraz plansze rozwijające zdolności manualne</w:t>
            </w:r>
            <w:r w:rsidR="00A559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, </w:t>
            </w: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odmalowanie istniejącej infrastruktury.</w:t>
            </w:r>
          </w:p>
        </w:tc>
        <w:tc>
          <w:tcPr>
            <w:tcW w:w="1900" w:type="dxa"/>
            <w:shd w:val="clear" w:color="000000" w:fill="FFFFFF"/>
            <w:hideMark/>
          </w:tcPr>
          <w:p w14:paraId="7D834033" w14:textId="77777777" w:rsidR="009418E9" w:rsidRPr="009418E9" w:rsidRDefault="009418E9" w:rsidP="00941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         370 000,00 </w:t>
            </w:r>
          </w:p>
        </w:tc>
      </w:tr>
      <w:tr w:rsidR="009418E9" w:rsidRPr="009418E9" w14:paraId="502F2F20" w14:textId="77777777" w:rsidTr="00010760">
        <w:trPr>
          <w:trHeight w:val="1200"/>
        </w:trPr>
        <w:tc>
          <w:tcPr>
            <w:tcW w:w="636" w:type="dxa"/>
            <w:shd w:val="clear" w:color="000000" w:fill="FFFFFF"/>
            <w:hideMark/>
          </w:tcPr>
          <w:p w14:paraId="33453794" w14:textId="77777777" w:rsidR="009418E9" w:rsidRPr="009418E9" w:rsidRDefault="009418E9" w:rsidP="00941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O22</w:t>
            </w:r>
          </w:p>
        </w:tc>
        <w:tc>
          <w:tcPr>
            <w:tcW w:w="2478" w:type="dxa"/>
            <w:shd w:val="clear" w:color="000000" w:fill="FFFFFF"/>
            <w:hideMark/>
          </w:tcPr>
          <w:p w14:paraId="017204A2" w14:textId="1BABBCEE" w:rsidR="009418E9" w:rsidRPr="009418E9" w:rsidRDefault="009418E9" w:rsidP="00941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Budowa drogi dojazdowej oraz wodociągu od ul. Stawowej do ROD </w:t>
            </w:r>
            <w:r w:rsidR="00A559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„</w:t>
            </w: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Plażowy</w:t>
            </w:r>
            <w:r w:rsidR="00A559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”</w:t>
            </w:r>
          </w:p>
        </w:tc>
        <w:tc>
          <w:tcPr>
            <w:tcW w:w="1559" w:type="dxa"/>
            <w:shd w:val="clear" w:color="000000" w:fill="FFFFFF"/>
            <w:hideMark/>
          </w:tcPr>
          <w:p w14:paraId="0E28627E" w14:textId="77777777" w:rsidR="009418E9" w:rsidRPr="009418E9" w:rsidRDefault="009418E9" w:rsidP="00941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Dojlidy</w:t>
            </w:r>
          </w:p>
        </w:tc>
        <w:tc>
          <w:tcPr>
            <w:tcW w:w="3239" w:type="dxa"/>
            <w:shd w:val="clear" w:color="000000" w:fill="FFFFFF"/>
            <w:hideMark/>
          </w:tcPr>
          <w:p w14:paraId="3E57329F" w14:textId="77777777" w:rsidR="009418E9" w:rsidRPr="009418E9" w:rsidRDefault="009418E9" w:rsidP="00941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Połączenie ul. Stawowej, ROD i okolicznych posesji</w:t>
            </w:r>
          </w:p>
        </w:tc>
        <w:tc>
          <w:tcPr>
            <w:tcW w:w="5408" w:type="dxa"/>
            <w:shd w:val="clear" w:color="000000" w:fill="FFFFFF"/>
            <w:hideMark/>
          </w:tcPr>
          <w:p w14:paraId="323DE19B" w14:textId="39758882" w:rsidR="009418E9" w:rsidRPr="009418E9" w:rsidRDefault="009418E9" w:rsidP="00941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18E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Projekt zakłada budowę drogi dojazdowej o nawierzchni żwirowej o szerokości 6 m, z poboczami wraz z budową placu manewrowego do zawracania oraz wodociągu</w:t>
            </w:r>
            <w:r w:rsidR="00DB0EF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1900" w:type="dxa"/>
            <w:shd w:val="clear" w:color="000000" w:fill="FFFFFF"/>
            <w:hideMark/>
          </w:tcPr>
          <w:p w14:paraId="0B04BF65" w14:textId="77777777" w:rsidR="009418E9" w:rsidRPr="009418E9" w:rsidRDefault="009418E9" w:rsidP="00941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      563 970,00 </w:t>
            </w:r>
          </w:p>
        </w:tc>
      </w:tr>
      <w:tr w:rsidR="009418E9" w:rsidRPr="009418E9" w14:paraId="35583FA5" w14:textId="77777777" w:rsidTr="00010760">
        <w:trPr>
          <w:trHeight w:val="1500"/>
        </w:trPr>
        <w:tc>
          <w:tcPr>
            <w:tcW w:w="636" w:type="dxa"/>
            <w:shd w:val="clear" w:color="000000" w:fill="FFFFFF"/>
            <w:hideMark/>
          </w:tcPr>
          <w:p w14:paraId="3D2FC9A0" w14:textId="77777777" w:rsidR="009418E9" w:rsidRPr="009418E9" w:rsidRDefault="009418E9" w:rsidP="00941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O23</w:t>
            </w:r>
          </w:p>
        </w:tc>
        <w:tc>
          <w:tcPr>
            <w:tcW w:w="2478" w:type="dxa"/>
            <w:shd w:val="clear" w:color="000000" w:fill="FFFFFF"/>
            <w:hideMark/>
          </w:tcPr>
          <w:p w14:paraId="6D56C149" w14:textId="77777777" w:rsidR="009418E9" w:rsidRPr="009418E9" w:rsidRDefault="009418E9" w:rsidP="00941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Pociąg do kultury, czyli muzyczne podróże</w:t>
            </w:r>
          </w:p>
        </w:tc>
        <w:tc>
          <w:tcPr>
            <w:tcW w:w="1559" w:type="dxa"/>
            <w:shd w:val="clear" w:color="000000" w:fill="FFFFFF"/>
            <w:hideMark/>
          </w:tcPr>
          <w:p w14:paraId="3441F645" w14:textId="77777777" w:rsidR="009418E9" w:rsidRPr="009418E9" w:rsidRDefault="009418E9" w:rsidP="00941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Wysoki Stoczek</w:t>
            </w:r>
          </w:p>
        </w:tc>
        <w:tc>
          <w:tcPr>
            <w:tcW w:w="3239" w:type="dxa"/>
            <w:shd w:val="clear" w:color="000000" w:fill="FFFFFF"/>
            <w:hideMark/>
          </w:tcPr>
          <w:p w14:paraId="61918C82" w14:textId="4D0CD0F0" w:rsidR="009418E9" w:rsidRPr="009418E9" w:rsidRDefault="009418E9" w:rsidP="00941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Klub STOCZEK, ul.</w:t>
            </w:r>
            <w:r w:rsidR="001914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Dziecinna</w:t>
            </w:r>
            <w:r w:rsidR="001914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9</w:t>
            </w:r>
          </w:p>
        </w:tc>
        <w:tc>
          <w:tcPr>
            <w:tcW w:w="5408" w:type="dxa"/>
            <w:shd w:val="clear" w:color="000000" w:fill="FFFFFF"/>
            <w:hideMark/>
          </w:tcPr>
          <w:p w14:paraId="27C83018" w14:textId="77777777" w:rsidR="009418E9" w:rsidRPr="009418E9" w:rsidRDefault="009418E9" w:rsidP="00941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Projekt zakłada przeprowadzenie cyklu 6 koncertów z udziałem profesjonalnych muzyków. Wydarzenia obejmować będą różne muzyczne aspekty kultury, sztuki i edukacji estetycznej skierowanej do mieszkańców osiedla Wysoki Stoczek.  </w:t>
            </w:r>
          </w:p>
        </w:tc>
        <w:tc>
          <w:tcPr>
            <w:tcW w:w="1900" w:type="dxa"/>
            <w:shd w:val="clear" w:color="000000" w:fill="FFFFFF"/>
            <w:hideMark/>
          </w:tcPr>
          <w:p w14:paraId="45E9CC87" w14:textId="77777777" w:rsidR="009418E9" w:rsidRPr="009418E9" w:rsidRDefault="009418E9" w:rsidP="00941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           46 000,00 </w:t>
            </w:r>
          </w:p>
        </w:tc>
      </w:tr>
      <w:tr w:rsidR="009418E9" w:rsidRPr="009418E9" w14:paraId="57520DA8" w14:textId="77777777" w:rsidTr="00010760">
        <w:trPr>
          <w:trHeight w:val="4379"/>
        </w:trPr>
        <w:tc>
          <w:tcPr>
            <w:tcW w:w="636" w:type="dxa"/>
            <w:shd w:val="clear" w:color="000000" w:fill="FFFFFF"/>
            <w:hideMark/>
          </w:tcPr>
          <w:p w14:paraId="158E664D" w14:textId="77777777" w:rsidR="009418E9" w:rsidRPr="009418E9" w:rsidRDefault="009418E9" w:rsidP="00941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O24</w:t>
            </w:r>
          </w:p>
        </w:tc>
        <w:tc>
          <w:tcPr>
            <w:tcW w:w="2478" w:type="dxa"/>
            <w:shd w:val="clear" w:color="000000" w:fill="FFFFFF"/>
            <w:hideMark/>
          </w:tcPr>
          <w:p w14:paraId="12F744C8" w14:textId="77777777" w:rsidR="009418E9" w:rsidRPr="009418E9" w:rsidRDefault="009418E9" w:rsidP="00941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Rowerem po centrum – kontraruch rowerowy na wybranych ulicach</w:t>
            </w:r>
          </w:p>
        </w:tc>
        <w:tc>
          <w:tcPr>
            <w:tcW w:w="1559" w:type="dxa"/>
            <w:shd w:val="clear" w:color="000000" w:fill="FFFFFF"/>
            <w:hideMark/>
          </w:tcPr>
          <w:p w14:paraId="331677F6" w14:textId="77777777" w:rsidR="009418E9" w:rsidRPr="009418E9" w:rsidRDefault="009418E9" w:rsidP="00941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Centrum</w:t>
            </w:r>
          </w:p>
        </w:tc>
        <w:tc>
          <w:tcPr>
            <w:tcW w:w="3239" w:type="dxa"/>
            <w:shd w:val="clear" w:color="000000" w:fill="FFFFFF"/>
            <w:hideMark/>
          </w:tcPr>
          <w:p w14:paraId="0004E0E7" w14:textId="338E3D9A" w:rsidR="009418E9" w:rsidRPr="009418E9" w:rsidRDefault="009418E9" w:rsidP="00941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Ulice: </w:t>
            </w:r>
            <w:r w:rsidR="00E836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J. </w:t>
            </w: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Kilińskiego, Św.</w:t>
            </w:r>
            <w:r w:rsidR="00E836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Mikołaja, </w:t>
            </w:r>
            <w:r w:rsidR="00E836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L. </w:t>
            </w: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Waryńskiego, Nowy Świat, Piotrkowska, </w:t>
            </w:r>
          </w:p>
        </w:tc>
        <w:tc>
          <w:tcPr>
            <w:tcW w:w="5408" w:type="dxa"/>
            <w:shd w:val="clear" w:color="000000" w:fill="FFFFFF"/>
            <w:hideMark/>
          </w:tcPr>
          <w:p w14:paraId="5634AACD" w14:textId="37ADB7E1" w:rsidR="009418E9" w:rsidRPr="009418E9" w:rsidRDefault="009418E9" w:rsidP="00941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Projekt zakłada dopuszczenie ruchu rowerowego w obu kierunkach na wybranych ulicach w centrum. Projekt ułatwi poruszanie się rowerem po centrum Białegostoku. Realizacja projektu ma za zadanie: poprawę bezpieczeństwa pieszych poprzez przeniesienie ruchu rowerowego z chodników na jezdnie</w:t>
            </w:r>
            <w:r w:rsidR="00A559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,</w:t>
            </w: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poprawę bezpieczeństwa rowerzystów poprzez przeniesienie ruchu rowerowego z ruchliwych ulic głównych na spokojne uliczki lokalne</w:t>
            </w:r>
            <w:r w:rsidR="00A559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, </w:t>
            </w: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poprawę warunków ruchu rowerowego w Białymstoku poprzez stworzenie tras dotąd niedostępnych dla ruchu rowerowego. </w:t>
            </w:r>
          </w:p>
        </w:tc>
        <w:tc>
          <w:tcPr>
            <w:tcW w:w="1900" w:type="dxa"/>
            <w:shd w:val="clear" w:color="000000" w:fill="FFFFFF"/>
            <w:hideMark/>
          </w:tcPr>
          <w:p w14:paraId="3D894CBF" w14:textId="77777777" w:rsidR="009418E9" w:rsidRPr="009418E9" w:rsidRDefault="009418E9" w:rsidP="00941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         112 900,00 </w:t>
            </w:r>
          </w:p>
        </w:tc>
      </w:tr>
      <w:tr w:rsidR="009418E9" w:rsidRPr="009418E9" w14:paraId="168DC62F" w14:textId="77777777" w:rsidTr="00010760">
        <w:trPr>
          <w:trHeight w:val="1969"/>
        </w:trPr>
        <w:tc>
          <w:tcPr>
            <w:tcW w:w="636" w:type="dxa"/>
            <w:shd w:val="clear" w:color="000000" w:fill="FFFFFF"/>
            <w:hideMark/>
          </w:tcPr>
          <w:p w14:paraId="01E2D0CF" w14:textId="77777777" w:rsidR="009418E9" w:rsidRPr="009418E9" w:rsidRDefault="009418E9" w:rsidP="00941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O25</w:t>
            </w:r>
          </w:p>
        </w:tc>
        <w:tc>
          <w:tcPr>
            <w:tcW w:w="2478" w:type="dxa"/>
            <w:shd w:val="clear" w:color="000000" w:fill="FFFFFF"/>
            <w:hideMark/>
          </w:tcPr>
          <w:p w14:paraId="75714274" w14:textId="77777777" w:rsidR="009418E9" w:rsidRPr="009418E9" w:rsidRDefault="009418E9" w:rsidP="00941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Wielkoformatowe Gry w Parku Antoniuk</w:t>
            </w:r>
          </w:p>
        </w:tc>
        <w:tc>
          <w:tcPr>
            <w:tcW w:w="1559" w:type="dxa"/>
            <w:shd w:val="clear" w:color="000000" w:fill="FFFFFF"/>
            <w:hideMark/>
          </w:tcPr>
          <w:p w14:paraId="150F5142" w14:textId="77777777" w:rsidR="009418E9" w:rsidRPr="009418E9" w:rsidRDefault="009418E9" w:rsidP="00941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Antoniuk</w:t>
            </w:r>
          </w:p>
        </w:tc>
        <w:tc>
          <w:tcPr>
            <w:tcW w:w="3239" w:type="dxa"/>
            <w:shd w:val="clear" w:color="000000" w:fill="FFFFFF"/>
            <w:hideMark/>
          </w:tcPr>
          <w:p w14:paraId="07AD17CA" w14:textId="77777777" w:rsidR="009418E9" w:rsidRPr="009418E9" w:rsidRDefault="009418E9" w:rsidP="00941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Park Antoniuk</w:t>
            </w:r>
          </w:p>
        </w:tc>
        <w:tc>
          <w:tcPr>
            <w:tcW w:w="5408" w:type="dxa"/>
            <w:shd w:val="clear" w:color="000000" w:fill="FFFFFF"/>
            <w:hideMark/>
          </w:tcPr>
          <w:p w14:paraId="16764673" w14:textId="54D608E9" w:rsidR="009418E9" w:rsidRPr="009418E9" w:rsidRDefault="00CF3E89" w:rsidP="00941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F3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Projekt zakł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a</w:t>
            </w:r>
            <w:r w:rsidRPr="00CF3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da przeprowadzenie kilku wakacyjnych spotkań, podczas których mieszkańcy będą mogli pograć w wielkoformatowe gry planszowe i plenerowe tj. jenga, cztery w rzędzie, kubb, bule, warcaby, rzucanie do tarczy, chińczyk, twister, bingo, kółko i krzyżyk, cornhole. Dodatkową atrakcją będzie turniej wybranej gry w czasie wydarzenia.</w:t>
            </w:r>
          </w:p>
        </w:tc>
        <w:tc>
          <w:tcPr>
            <w:tcW w:w="1900" w:type="dxa"/>
            <w:shd w:val="clear" w:color="000000" w:fill="FFFFFF"/>
            <w:hideMark/>
          </w:tcPr>
          <w:p w14:paraId="527967BE" w14:textId="77777777" w:rsidR="009418E9" w:rsidRPr="009418E9" w:rsidRDefault="009418E9" w:rsidP="00941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           25 000,00 </w:t>
            </w:r>
          </w:p>
        </w:tc>
      </w:tr>
      <w:tr w:rsidR="009418E9" w:rsidRPr="009418E9" w14:paraId="53C03E33" w14:textId="77777777" w:rsidTr="00010760">
        <w:trPr>
          <w:trHeight w:val="2700"/>
        </w:trPr>
        <w:tc>
          <w:tcPr>
            <w:tcW w:w="636" w:type="dxa"/>
            <w:shd w:val="clear" w:color="000000" w:fill="FFFFFF"/>
            <w:hideMark/>
          </w:tcPr>
          <w:p w14:paraId="57F8AA9A" w14:textId="77777777" w:rsidR="009418E9" w:rsidRPr="009418E9" w:rsidRDefault="009418E9" w:rsidP="00941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O26</w:t>
            </w:r>
          </w:p>
        </w:tc>
        <w:tc>
          <w:tcPr>
            <w:tcW w:w="2478" w:type="dxa"/>
            <w:shd w:val="clear" w:color="000000" w:fill="FFFFFF"/>
            <w:hideMark/>
          </w:tcPr>
          <w:p w14:paraId="79B5B241" w14:textId="68DC7BC1" w:rsidR="009418E9" w:rsidRPr="009418E9" w:rsidRDefault="009418E9" w:rsidP="00941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Festyn rodzinny w</w:t>
            </w:r>
            <w:r w:rsidR="0056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Parku Antoniuk</w:t>
            </w:r>
          </w:p>
        </w:tc>
        <w:tc>
          <w:tcPr>
            <w:tcW w:w="1559" w:type="dxa"/>
            <w:shd w:val="clear" w:color="000000" w:fill="FFFFFF"/>
            <w:hideMark/>
          </w:tcPr>
          <w:p w14:paraId="4A845F6C" w14:textId="77777777" w:rsidR="009418E9" w:rsidRPr="009418E9" w:rsidRDefault="009418E9" w:rsidP="00941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Antoniuk</w:t>
            </w:r>
          </w:p>
        </w:tc>
        <w:tc>
          <w:tcPr>
            <w:tcW w:w="3239" w:type="dxa"/>
            <w:shd w:val="clear" w:color="000000" w:fill="FFFFFF"/>
            <w:hideMark/>
          </w:tcPr>
          <w:p w14:paraId="534D9D28" w14:textId="48831E88" w:rsidR="009418E9" w:rsidRPr="009418E9" w:rsidRDefault="009418E9" w:rsidP="00941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Park Antoniuk </w:t>
            </w:r>
            <w:r w:rsidR="0056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– </w:t>
            </w: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Aleja</w:t>
            </w:r>
            <w:r w:rsidR="0056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H</w:t>
            </w:r>
            <w:r w:rsidR="0056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. </w:t>
            </w: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Rogozińskiego</w:t>
            </w:r>
            <w:r w:rsidR="0056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,</w:t>
            </w: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Aleja</w:t>
            </w:r>
            <w:r w:rsidR="0056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J.</w:t>
            </w:r>
            <w:r w:rsidR="0056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Fedorowicza, ul.</w:t>
            </w:r>
            <w:r w:rsidR="0056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Wierzbowa </w:t>
            </w:r>
          </w:p>
        </w:tc>
        <w:tc>
          <w:tcPr>
            <w:tcW w:w="5408" w:type="dxa"/>
            <w:shd w:val="clear" w:color="000000" w:fill="FFFFFF"/>
            <w:hideMark/>
          </w:tcPr>
          <w:p w14:paraId="6392E916" w14:textId="77777777" w:rsidR="009418E9" w:rsidRPr="009418E9" w:rsidRDefault="009418E9" w:rsidP="00941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Projekt dotyczy organizacji ogólnodostępnego festynu rodzinnego w Parku Antoniuk. Wydarzenie będzie miało charakter otwarty, bezpłatny i integracyjny. Jego celem będzie stworzenie atrakcyjnej przestrzeni do wspólnego spędzania czasu przez mieszkańców różnych grup wiekowych oraz wzmocnienie więzi sąsiedzkich i lokalnej wspólnoty. W ramach projektu przewiduje się przygotowanie i przeprowadzenie wydarzenia plenerowego z bogatym programem atrakcji dla całych rodzin.</w:t>
            </w:r>
          </w:p>
        </w:tc>
        <w:tc>
          <w:tcPr>
            <w:tcW w:w="1900" w:type="dxa"/>
            <w:shd w:val="clear" w:color="000000" w:fill="FFFFFF"/>
            <w:hideMark/>
          </w:tcPr>
          <w:p w14:paraId="1604DDDE" w14:textId="77777777" w:rsidR="009418E9" w:rsidRPr="009418E9" w:rsidRDefault="009418E9" w:rsidP="00941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           64 000,00 </w:t>
            </w:r>
          </w:p>
        </w:tc>
      </w:tr>
      <w:tr w:rsidR="009418E9" w:rsidRPr="009418E9" w14:paraId="50B75D4F" w14:textId="77777777" w:rsidTr="00010760">
        <w:trPr>
          <w:trHeight w:val="2430"/>
        </w:trPr>
        <w:tc>
          <w:tcPr>
            <w:tcW w:w="636" w:type="dxa"/>
            <w:shd w:val="clear" w:color="000000" w:fill="FFFFFF"/>
            <w:hideMark/>
          </w:tcPr>
          <w:p w14:paraId="111F1F58" w14:textId="77777777" w:rsidR="009418E9" w:rsidRPr="009418E9" w:rsidRDefault="009418E9" w:rsidP="00941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O27</w:t>
            </w:r>
          </w:p>
        </w:tc>
        <w:tc>
          <w:tcPr>
            <w:tcW w:w="2478" w:type="dxa"/>
            <w:shd w:val="clear" w:color="000000" w:fill="FFFFFF"/>
            <w:hideMark/>
          </w:tcPr>
          <w:p w14:paraId="72022D43" w14:textId="77777777" w:rsidR="009418E9" w:rsidRPr="009418E9" w:rsidRDefault="009418E9" w:rsidP="00941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Zielone przystanki na Wyszyńskiego </w:t>
            </w:r>
          </w:p>
        </w:tc>
        <w:tc>
          <w:tcPr>
            <w:tcW w:w="1559" w:type="dxa"/>
            <w:shd w:val="clear" w:color="000000" w:fill="FFFFFF"/>
            <w:hideMark/>
          </w:tcPr>
          <w:p w14:paraId="588F4951" w14:textId="77777777" w:rsidR="009418E9" w:rsidRPr="009418E9" w:rsidRDefault="009418E9" w:rsidP="00941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Przydworcowe </w:t>
            </w:r>
          </w:p>
        </w:tc>
        <w:tc>
          <w:tcPr>
            <w:tcW w:w="3239" w:type="dxa"/>
            <w:shd w:val="clear" w:color="000000" w:fill="FFFFFF"/>
            <w:hideMark/>
          </w:tcPr>
          <w:p w14:paraId="0BFC8A83" w14:textId="4792E632" w:rsidR="009418E9" w:rsidRPr="009418E9" w:rsidRDefault="009418E9" w:rsidP="00941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ul. Kardynała S</w:t>
            </w:r>
            <w:r w:rsidR="00016E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.</w:t>
            </w: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Wyszyńskiego</w:t>
            </w:r>
            <w:r w:rsidR="00A867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, p</w:t>
            </w: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rzystanki autobusowe: Wyszyńskiego</w:t>
            </w:r>
            <w:r w:rsidR="00C055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(508), Wyszyńskiego/Stołeczna (520), Wyszyńskiego/Młynowa (517)</w:t>
            </w:r>
          </w:p>
        </w:tc>
        <w:tc>
          <w:tcPr>
            <w:tcW w:w="5408" w:type="dxa"/>
            <w:shd w:val="clear" w:color="000000" w:fill="FFFFFF"/>
            <w:hideMark/>
          </w:tcPr>
          <w:p w14:paraId="725A6E25" w14:textId="77777777" w:rsidR="009418E9" w:rsidRPr="009418E9" w:rsidRDefault="009418E9" w:rsidP="00941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Projekt zakłada wymianę istniejących wiat przystankowych na tzw. zielone wiaty oraz instalację podświetlanych rozkładów jazdy. </w:t>
            </w:r>
          </w:p>
        </w:tc>
        <w:tc>
          <w:tcPr>
            <w:tcW w:w="1900" w:type="dxa"/>
            <w:shd w:val="clear" w:color="000000" w:fill="FFFFFF"/>
            <w:hideMark/>
          </w:tcPr>
          <w:p w14:paraId="1240883E" w14:textId="77777777" w:rsidR="009418E9" w:rsidRPr="009418E9" w:rsidRDefault="009418E9" w:rsidP="00941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4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         300 000,00 </w:t>
            </w:r>
          </w:p>
        </w:tc>
      </w:tr>
    </w:tbl>
    <w:p w14:paraId="64954D5A" w14:textId="77777777" w:rsidR="009418E9" w:rsidRDefault="009418E9"/>
    <w:sectPr w:rsidR="009418E9" w:rsidSect="009418E9">
      <w:pgSz w:w="16838" w:h="11906" w:orient="landscape"/>
      <w:pgMar w:top="1418" w:right="1134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B34902"/>
    <w:multiLevelType w:val="hybridMultilevel"/>
    <w:tmpl w:val="431ABF52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EE06EFF"/>
    <w:multiLevelType w:val="hybridMultilevel"/>
    <w:tmpl w:val="0080A8BE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497199D"/>
    <w:multiLevelType w:val="hybridMultilevel"/>
    <w:tmpl w:val="AF2820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390465"/>
    <w:multiLevelType w:val="hybridMultilevel"/>
    <w:tmpl w:val="2062D8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18E9"/>
    <w:rsid w:val="00010760"/>
    <w:rsid w:val="00016E72"/>
    <w:rsid w:val="001114D8"/>
    <w:rsid w:val="0019146A"/>
    <w:rsid w:val="002134EA"/>
    <w:rsid w:val="002D7721"/>
    <w:rsid w:val="00311EBB"/>
    <w:rsid w:val="00363621"/>
    <w:rsid w:val="00563631"/>
    <w:rsid w:val="00686702"/>
    <w:rsid w:val="006A4896"/>
    <w:rsid w:val="00700222"/>
    <w:rsid w:val="00734886"/>
    <w:rsid w:val="00886715"/>
    <w:rsid w:val="008C272E"/>
    <w:rsid w:val="009418E9"/>
    <w:rsid w:val="00945F7D"/>
    <w:rsid w:val="00A10593"/>
    <w:rsid w:val="00A5591D"/>
    <w:rsid w:val="00A86736"/>
    <w:rsid w:val="00AA68B9"/>
    <w:rsid w:val="00BE5405"/>
    <w:rsid w:val="00BF4FD8"/>
    <w:rsid w:val="00C05587"/>
    <w:rsid w:val="00CD17A2"/>
    <w:rsid w:val="00CF3E89"/>
    <w:rsid w:val="00DB0EFE"/>
    <w:rsid w:val="00E23530"/>
    <w:rsid w:val="00E35C64"/>
    <w:rsid w:val="00E83672"/>
    <w:rsid w:val="00F74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6CEEAA"/>
  <w15:chartTrackingRefBased/>
  <w15:docId w15:val="{0848E638-334A-4B2A-8A4F-E14AC991A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107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200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8</Pages>
  <Words>1778</Words>
  <Characters>10672</Characters>
  <Application>Microsoft Office Word</Application>
  <DocSecurity>0</DocSecurity>
  <Lines>88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Marchel</dc:creator>
  <cp:keywords/>
  <dc:description/>
  <cp:lastModifiedBy>Agnieszka Kaczanowska</cp:lastModifiedBy>
  <cp:revision>29</cp:revision>
  <dcterms:created xsi:type="dcterms:W3CDTF">2026-08-26T12:09:00Z</dcterms:created>
  <dcterms:modified xsi:type="dcterms:W3CDTF">2026-08-28T12:06:00Z</dcterms:modified>
</cp:coreProperties>
</file>