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618" w:rsidRPr="00FF4867" w:rsidRDefault="00CD1618" w:rsidP="00FF4867">
      <w:pPr>
        <w:rPr>
          <w:rFonts w:cstheme="minorHAnsi"/>
        </w:rPr>
      </w:pPr>
    </w:p>
    <w:tbl>
      <w:tblPr>
        <w:tblW w:w="147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071"/>
        <w:gridCol w:w="1580"/>
        <w:gridCol w:w="2513"/>
        <w:gridCol w:w="4885"/>
        <w:gridCol w:w="1984"/>
      </w:tblGrid>
      <w:tr w:rsidR="00E124AD" w:rsidRPr="00FF4867" w:rsidTr="007E60A2">
        <w:trPr>
          <w:trHeight w:val="530"/>
        </w:trPr>
        <w:tc>
          <w:tcPr>
            <w:tcW w:w="147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osiedlowe zakwalifikowane do głosowania</w:t>
            </w:r>
          </w:p>
        </w:tc>
      </w:tr>
      <w:tr w:rsidR="00E124AD" w:rsidRPr="00FF4867" w:rsidTr="007E60A2">
        <w:trPr>
          <w:trHeight w:val="8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Osiedle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  <w:tc>
          <w:tcPr>
            <w:tcW w:w="4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 (zł)</w:t>
            </w:r>
          </w:p>
        </w:tc>
      </w:tr>
      <w:tr w:rsidR="00E124AD" w:rsidRPr="00FF4867" w:rsidTr="007E60A2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01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Parking przy ul. Żeromskiego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Żeromskiego 4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wykonanie utwardzonych miejsc postojowych wraz z oświetleniem.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855 800,00 </w:t>
            </w:r>
          </w:p>
        </w:tc>
      </w:tr>
      <w:tr w:rsidR="00E124AD" w:rsidRPr="00FF4867" w:rsidTr="007E60A2">
        <w:trPr>
          <w:trHeight w:val="178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02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Innowacyjne przestrzenie - modernizacja szatni i świetlicy w podpiwniczeniu SP 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Bacieczki</w:t>
            </w:r>
            <w:proofErr w:type="spellEnd"/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Szkolno-Przedszkolny nr 1 (Szkoła Podstawowa Nr 16) ul. Strażacka 25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polega na modernizacji szatni i świetlicy zlokalizowanych w podpiwniczeniu SP 16. Projekt zakłada ułożenie wykładziny antypoślizgowej, likwidację istniejących boksów szatniowych oraz montaż szkolnych szafek ubraniowych z miejscem na podręczniki.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627 000,00 </w:t>
            </w:r>
          </w:p>
        </w:tc>
      </w:tr>
      <w:tr w:rsidR="00E124AD" w:rsidRPr="00FF4867" w:rsidTr="007E60A2">
        <w:trPr>
          <w:trHeight w:val="140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03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Kącik relaksu w SP 47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47,ul. Palmowa 28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urządzenie kącika relaksu dla uczniów - wydzielenie strefy ciszy. Zostaną zakupione kanapy, stolik kawowy, wykładzina, roleta okienna. Zostanie odmalowana ściana.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4 800,00 </w:t>
            </w:r>
          </w:p>
        </w:tc>
      </w:tr>
      <w:tr w:rsidR="00E124AD" w:rsidRPr="00FF4867" w:rsidTr="007E60A2">
        <w:trPr>
          <w:trHeight w:val="26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04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Chodnik łączący Akcent ZOO z ul. Podleśną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Przejście do Parku Konstytucja 3-Maja i Akcentu ZOO od strony ul. Podleśnej między posesją Zespołu Szkół Muzycznych im. I. Paderewskiego przy ul. Podleśnej 2 i posesją przy ul. Podleśnej 12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przekształcenie gruntowego przejścia łączącego ul. Podleśną z Akcentem ZOO i Parkiem w wygodny i bezpieczny chodnik z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polbruku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oraz przedłużenie do chodnika otaczającego Akcent ZOO.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390 000,00 </w:t>
            </w:r>
          </w:p>
        </w:tc>
      </w:tr>
      <w:tr w:rsidR="00E124AD" w:rsidRPr="00FF4867" w:rsidTr="007E60A2">
        <w:trPr>
          <w:trHeight w:val="136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 05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Zaangażuj mnie, a zrozumiem. Nowoczesne sale u Korczaka SP 31.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31, ul. Żurawia 12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modernizację trzech sal lekcyjnych do przedmiotów ścisłych oraz ich wyposażenie w meble i nowoczesny sprzęt naukowy, doświadczalny.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675 000,00 </w:t>
            </w:r>
          </w:p>
        </w:tc>
      </w:tr>
      <w:tr w:rsidR="00E124AD" w:rsidRPr="00FF4867" w:rsidTr="007E60A2">
        <w:trPr>
          <w:trHeight w:val="12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06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sz w:val="24"/>
                <w:szCs w:val="24"/>
                <w:lang w:eastAsia="pl-PL"/>
              </w:rPr>
              <w:t>Modernizacja boiska i zakup sprzętu sportowego do SP 45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45 z Oddziałami Integracyjnymi, ul. Łagodna 10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zakup sprzętu sportowego i gimnastycznego, 100 krzesełek, siedzisk stadionowych, piasku na boisko do piłki plażowej.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100 000,00 </w:t>
            </w:r>
          </w:p>
        </w:tc>
      </w:tr>
      <w:tr w:rsidR="00E124AD" w:rsidRPr="00FF4867" w:rsidTr="007E60A2">
        <w:trPr>
          <w:trHeight w:val="26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07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Miniatura barokowa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Orląt Grodzieńskich/ ul. K. Pułaskiego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zagospodarowanie placu naprzeciwko kościoła pw. Św. Karola Boromeusza na plac osiedlowy. Polega na urządzeniu wielofunkcyjnej przestrzeni miejskiej, która ma stać się centrum i wizytówką osiedla Nowe Miasto. Projekt zakłada założenie kopii jednego z kwartałów roślinnego dywanu barokowego z Ogrodów Branickich.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600 000,00 </w:t>
            </w:r>
          </w:p>
        </w:tc>
      </w:tr>
      <w:tr w:rsidR="00E124AD" w:rsidRPr="00FF4867" w:rsidTr="007E60A2">
        <w:trPr>
          <w:trHeight w:val="154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08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Strefy relaksu w SP 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28, ul. Warmińska 55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urządzenie stref relaksu - miejsca oczekiwania dla rodziców i gości oraz zaaranżowanie przestrzeni na holach na bardziej funkcjonalną, spełniającą obecne potrzeby dzieci, młodzieży i gości.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190 000,00 </w:t>
            </w:r>
          </w:p>
        </w:tc>
      </w:tr>
      <w:tr w:rsidR="00E124AD" w:rsidRPr="00FF4867" w:rsidTr="007E60A2">
        <w:trPr>
          <w:trHeight w:val="98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09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Dbaj o zdrowie. Rowerem na stołówkę u Korczaka SP 31.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31, ul. Żurawia 12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modernizację stołówki szkolnej oraz instalację wiaty na rowery i hulajnogi na placu przed budynkiem szkoły.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750 000,00 </w:t>
            </w:r>
          </w:p>
        </w:tc>
      </w:tr>
      <w:tr w:rsidR="00E124AD" w:rsidRPr="00FF4867" w:rsidTr="007E60A2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10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Plac do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Street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Workoutu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na Wolińskiej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Dojlidy Górne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Wolińska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budowę parku do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streetworkoutu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jako uzupełnienie istniejącej siłowni pod chmurką.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100 000,00 </w:t>
            </w:r>
          </w:p>
        </w:tc>
      </w:tr>
      <w:tr w:rsidR="00E124AD" w:rsidRPr="00FF4867" w:rsidTr="007E60A2">
        <w:trPr>
          <w:trHeight w:val="128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 11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Aktywna przerwa w SP 44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Zielone Wzgórza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44, ul. Rumiankowa 13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wyposażenie szkoły w 8 rowerów stacjonarnych z generatorami prądu, z których będą mogli korzystać uczniowie szkoły, rodzice i nauczyciele.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24 400,00 </w:t>
            </w:r>
          </w:p>
        </w:tc>
      </w:tr>
      <w:tr w:rsidR="00E124AD" w:rsidRPr="00FF4867" w:rsidTr="007E60A2">
        <w:trPr>
          <w:trHeight w:val="12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12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Aktywne </w:t>
            </w:r>
            <w:proofErr w:type="spellStart"/>
            <w:r w:rsidRPr="00FF4867">
              <w:rPr>
                <w:rFonts w:eastAsia="Times New Roman" w:cstheme="minorHAnsi"/>
                <w:sz w:val="24"/>
                <w:szCs w:val="24"/>
                <w:lang w:eastAsia="pl-PL"/>
              </w:rPr>
              <w:t>Starosielce</w:t>
            </w:r>
            <w:proofErr w:type="spellEnd"/>
            <w:r w:rsidRPr="00FF486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- modernizacja obiektów sportowych SP 21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21, ul. Polowa 7/1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modernizację hali gimnastycznej (wymiana nawierzchni, stolarki okiennej, oświetlenia i nagłośnienia, montaż elektrycznych kotar).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15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13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Zabawa na siódemkę -modernizacja placu zabaw i siłowni przy SP nr 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7, ul. Wiatrakowa 18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rozbudowę i modernizację placu zabaw i siłowni oraz budowę ścieżki sensorycznej dla uczniów i mieszkańców osiedla Antoniuk.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1 250 000,00 </w:t>
            </w:r>
          </w:p>
        </w:tc>
      </w:tr>
      <w:tr w:rsidR="00E124AD" w:rsidRPr="00FF4867" w:rsidTr="007E60A2">
        <w:trPr>
          <w:trHeight w:val="338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14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Zielony gabinet - ogród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hortiterapeutyczny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Przedszkole Samorządowe Nr 26, ul. Ciepła 19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zagospodarowanie przestrzeni (ogrodu i sali) do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hortiterapii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. W ogrodzie zostaną wydzielone strefy mające oddziaływać na poszczególne zmysły oraz miejsce przeznaczone do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hortiterapii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czynnej. W budynku przedszkolnym powstanie sala wraz z zapleczem sanitarnym do zajęć terapeutycznych niezależnie od warunków pogodowych. Ważnym elementem będzie prowadzenie wspólnych działań z Białostockim Centrum Edukacji. Projekt ma charakter międzypokoleniowy oraz szkoleniowy.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12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15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Boiskowa Iluminacja Zawsze Jasno - oświetlenie boiska przy ul. Wolińskiej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Dojlidy Górne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Wolińska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budowę oświetlenia boiska.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95 000,00 </w:t>
            </w:r>
          </w:p>
        </w:tc>
      </w:tr>
      <w:tr w:rsidR="00E124AD" w:rsidRPr="00FF4867" w:rsidTr="007E60A2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 16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Klub seniora na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Bacieczkach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Bacieczki</w:t>
            </w:r>
            <w:proofErr w:type="spellEnd"/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Pietkiewicza 10 lok. 6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powstanie klubu seniora na osiedlu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Bacieczki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100 000,00 </w:t>
            </w:r>
          </w:p>
        </w:tc>
      </w:tr>
      <w:tr w:rsidR="00E124AD" w:rsidRPr="00FF4867" w:rsidTr="007E60A2">
        <w:trPr>
          <w:trHeight w:val="3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17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FF4867">
              <w:rPr>
                <w:rFonts w:eastAsia="Times New Roman" w:cstheme="minorHAnsi"/>
                <w:sz w:val="24"/>
                <w:szCs w:val="24"/>
                <w:lang w:eastAsia="pl-PL"/>
              </w:rPr>
              <w:t>Bookoteka</w:t>
            </w:r>
            <w:proofErr w:type="spellEnd"/>
            <w:r w:rsidRPr="00FF486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dla człowieka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Szkół Zawodowych Nr 2, ul. Świętojańska 1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obejmuje modernizację, wyposażenie i doposażenie czterech pomieszczeń biblioteki (magazyn książek, wypożyczalnia, czytelnia i Multimedialne Centrum Informacji). Jedno z pomieszczeń będzie strefą wypoczynku i relaksu. Modernizacja obejmie też łazienkę i toaletę obok biblioteki celem dostosowania jej do potrzeb osób niepełnosprawnych.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1 100 000,00 </w:t>
            </w:r>
          </w:p>
        </w:tc>
      </w:tr>
      <w:tr w:rsidR="00E124AD" w:rsidRPr="00FF4867" w:rsidTr="007E60A2">
        <w:trPr>
          <w:trHeight w:val="267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18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Strefa aktywności w Zespole Szkolno-Przedszkolnym Nr 3 w Białymstoku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Szkolno-Przedszkolny Nr 3, ul. Piastowska 3D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modernizację sali gimnastycznej z przyległym korytarzem i szatniami oraz małej sali do ćwiczeń. W sali gimnastycznej planowana jest wymiana podłogi sportowej, okien, montaż bramek do piłki ręcznej, tablic do koszykówki, tablicy wyników oraz kotary grodzącej z napędem elektrycznym. Wymiana instalacji elektrycznej wraz z rozdzielnicą, wymiana grzejników i wymiana hydrantu.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183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19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Hortiterapia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- Społeczny ogród sensoryczny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Placówek Szkolno-Wychowawczych, ul. Krakowska 19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budowę ogrodu sensorycznego bazującego na roślinach. Zostaną urządzone strefy wzroku, dotyku, węchu, smaku i dźwięku. Wdrożony zostanie program terapii zajęciowej (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hortiterapia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), a także szkolenia i zajęcia z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hortiterapii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187 800,00 </w:t>
            </w:r>
          </w:p>
        </w:tc>
      </w:tr>
      <w:tr w:rsidR="00E124AD" w:rsidRPr="00FF4867" w:rsidTr="007E60A2">
        <w:trPr>
          <w:trHeight w:val="140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 20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Razem możemy więcej!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20, ul. Leśna 30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modernizację pomieszczeń piwnicznych szkoły. Stara konstrukcja metalowa zostanie zastąpiona otwartą przestrzenią z ławeczkami i szafkami.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1 160 000,00 </w:t>
            </w:r>
          </w:p>
        </w:tc>
      </w:tr>
      <w:tr w:rsidR="00E124AD" w:rsidRPr="00FF4867" w:rsidTr="007E60A2">
        <w:trPr>
          <w:trHeight w:val="12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21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Modernizacja łazienek w SP 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28, ul. Warmińska 55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remont 2 łazienek szkolnych (wymiana podłóg i glazury, oświetlenia, armatury, drzwi oraz montaż luster).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430 000,00 </w:t>
            </w:r>
          </w:p>
        </w:tc>
      </w:tr>
      <w:tr w:rsidR="00E124AD" w:rsidRPr="00FF4867" w:rsidTr="007E60A2">
        <w:trPr>
          <w:trHeight w:val="18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22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Siłownia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streetworkout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altana rekreacyjna (pętla Towarowa/Sienkiewicza)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Skwer doc. Włodzimierza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Zankiewicza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na pętli drogowej Towarowa/Sienkiewicza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budowę siłowni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streetworkout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z altaną rekreacyjną, wykonanie bezpiecznej nawierzchni pod urządzenia oraz monitoring.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600 000,00 </w:t>
            </w:r>
          </w:p>
        </w:tc>
      </w:tr>
      <w:tr w:rsidR="00E124AD" w:rsidRPr="00FF4867" w:rsidTr="007E60A2">
        <w:trPr>
          <w:trHeight w:val="12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23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Aktywnie i komfortowo w X LO na Stołecznej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Przydworcowe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X LO, ul. Stołeczna 6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remont szkolnych przebieralni i łazienek przy bloku sportowym oraz toalet na wszystkich kondygnacjach.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12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24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Przyjazna Ósemka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VIII Liceum Ogólnokształcące, ul. Piastowska 5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remont łazienek, pokoju nauczycielskiego, a także modernizację korytarza na parterze, montaż klimatyzacji.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12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25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ulicy Esperantystów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Bacieczki</w:t>
            </w:r>
            <w:proofErr w:type="spellEnd"/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Esperantystów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budowę ulicy (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polbruk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) wraz z obustronnymi chodnikami, kanalizacją deszczową, oświetleniem.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1 496 000,00 </w:t>
            </w:r>
          </w:p>
        </w:tc>
      </w:tr>
      <w:tr w:rsidR="00E124AD" w:rsidRPr="00FF4867" w:rsidTr="007E60A2">
        <w:trPr>
          <w:trHeight w:val="3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 26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Centrum Obywatelskie - Świętojańska (CO-Ś)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Szkół Zawodowych Nr 2, ul. Świętojańska 1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remont auli szkolnej i 2 pomieszczeń. Aula zostanie doposażona w sprzęt nagłośnieniowy i oświetlenie sceniczne. Projekt zakłada także dostosowanie infrastruktury szkolnej do potrzeb osób z niepełnosprawnościami (przebudowa łazienki, montaż podjazdu i dostosowanie wejścia do budynku).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324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27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wzbudzanej sygnalizacji świetlnej na przejściu dla pieszych i przejeździe rowerowym przez ul. Świętokrzyską w rejonie ul. Orzechowej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Dziesięciny 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Świętokrzyska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budowę przejazdu rowerowego przez ul. Świętokrzyską oraz sygnalizacji świetlnej wzbudzanej przyciskiem na przejściu dla pieszych oraz wzbudzanej przyciskiem i automatyczną detekcją na przejeździe rowerowym. Sygnalizacja dla pojazdów będzie dawać sygnał zielony, a zmiana na czerwone nastąpi w momencie wzbudzenia sygnalizacji świetlnej przez pieszego lub rowerzystę, albo w przypadku wykrycia przez czujniki jadącego rowerzystę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460 000,00 </w:t>
            </w:r>
          </w:p>
        </w:tc>
      </w:tr>
      <w:tr w:rsidR="00E124AD" w:rsidRPr="00FF4867" w:rsidTr="007E60A2">
        <w:trPr>
          <w:trHeight w:val="198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28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Centrum Sportowe Tysiąclecia przy Zespole Szkół Elektrycznych -</w:t>
            </w:r>
            <w:r w:rsidRPr="00FF486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IV etap projektu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Szkół Elektrycznych, ul. Al. 1000-lecia Państwa Polskiego 14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to kontynuacja wcześniejszych projektów z Budżetu Obywatelskiego. Dotyczy kompleksowej przebudowy i adaptacji pomieszczeń szkolnych pod siłownię, pracownię sportu elektronicznego z wirtualną strzelnicą oraz bufet i szatnię.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154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 29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Remont i wyposażenie siłowni w Zespole Szkół Rolniczych w Białymstoku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Zespół Szkół Rolniczych, ul. Ks. S.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Suchowolca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26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remont siłowni i zakup sprzętu sportowego tj. bieżnia grawitacyjna, rowery powietrzne, maszyna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Smitha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ławeczki do ćwiczeń, atlas, urządzenia do wiosłowania, schody treningowe itp.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203 000,00 </w:t>
            </w:r>
          </w:p>
        </w:tc>
      </w:tr>
      <w:tr w:rsidR="00E124AD" w:rsidRPr="00FF4867" w:rsidTr="007E60A2">
        <w:trPr>
          <w:trHeight w:val="154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30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Boisko piłkarskie na Skorupach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28, ul. Warmińska 55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modernizację boiska wielofunkcyjnego (przebudowa, wymiana nawierzchni, modernizacja ogrodzenia, oświetlenia, uzupełnienie boiska w typowe wyposażenie boisk).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239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31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Budowa ulicy Arktycznej - wykonanie fragmentu nawierzchni do ul.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Rzędziana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Zawady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Arktyczna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wykonanie nawierzchni brukowej na fragmencie ulicy Arktycznej - od istniejącej utwardzonej nawierzchni (kończącej się przy nowo wybudowanych blokach wielorodzinnych) do ul.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Rzędziana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 Wybudowane zostaną także chodniki, oświetlenie uliczne, kanalizacja deszczowa i niezbędna infrastruktura drogowa.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655 000,00 </w:t>
            </w:r>
          </w:p>
        </w:tc>
      </w:tr>
      <w:tr w:rsidR="00E124AD" w:rsidRPr="00FF4867" w:rsidTr="007E60A2">
        <w:trPr>
          <w:trHeight w:val="12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32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Stołówkowe rewolucje w SP 47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47,ul. Palmowa 28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modernizację stołówki szkolnej oraz zakup nowych stolików, krzeseł, mebli oraz wymianę oświetlenia i drzwi.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280 620,00 </w:t>
            </w:r>
          </w:p>
        </w:tc>
      </w:tr>
      <w:tr w:rsidR="00E124AD" w:rsidRPr="00FF4867" w:rsidTr="007E60A2">
        <w:trPr>
          <w:trHeight w:val="148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33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Ósemkowa strefa relaksu - doposażenie kompleksu rekreacyjno-sportowego w SP 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8 , ul. Jesienna 8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rozbudowę placu zabaw o siłownię plenerową oraz stoły do gry w szachy, chińczyka i tenisa stołowego wraz z ławkami, a także zakup kanap na korytarze szkolne.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191 700,00 </w:t>
            </w:r>
          </w:p>
        </w:tc>
      </w:tr>
      <w:tr w:rsidR="00E124AD" w:rsidRPr="00FF4867" w:rsidTr="007E60A2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 34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Korytarze marzeń w SP 52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Dojlidy Górne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52, ul. Dojlidy Górne 48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obejmuje rewitalizację korytarzy szkolnych wraz z wymianą stolarki drzwiowej.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500 000,00 </w:t>
            </w:r>
          </w:p>
        </w:tc>
      </w:tr>
      <w:tr w:rsidR="00215BD7" w:rsidRPr="00FF4867" w:rsidTr="007E60A2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15BD7" w:rsidRPr="00FF4867" w:rsidRDefault="00215BD7" w:rsidP="00215BD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O35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5BD7" w:rsidRPr="00FF4867" w:rsidRDefault="00215BD7" w:rsidP="00215BD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Sportowa Od-Nowa. Rewitalizacja przestrzeni aktywności sportowej w SP 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5BD7" w:rsidRPr="00FF4867" w:rsidRDefault="00215BD7" w:rsidP="00215BD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5BD7" w:rsidRPr="00FF4867" w:rsidRDefault="00215BD7" w:rsidP="00215BD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19, ul. Mieszka I 18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5BD7" w:rsidRPr="00FF4867" w:rsidRDefault="00215BD7" w:rsidP="00215BD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remont bloku sportowego (małej sali gimnastycznej, wykonanie 1 boiska do gry w bule zakup niezbędnego wyposażenia), zagospodarowanie terenu zielonego, montaż kamer monitoringu, naprawę schodów, przebudowę chodnika - podjazdu dla osób z niepełnosprawnościami.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15BD7" w:rsidRPr="00FF4867" w:rsidRDefault="00215BD7" w:rsidP="00215BD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215BD7" w:rsidRPr="00FF4867" w:rsidTr="007E60A2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15BD7" w:rsidRPr="00FF4867" w:rsidRDefault="00215BD7" w:rsidP="00215BD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O36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5BD7" w:rsidRPr="00FF4867" w:rsidRDefault="00215BD7" w:rsidP="00215BD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Bezpieczny parking „parkuj i jedź”</w:t>
            </w: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ul. F. Filipowicza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5BD7" w:rsidRPr="00FF4867" w:rsidRDefault="00215BD7" w:rsidP="00215BD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5BD7" w:rsidRPr="00FF4867" w:rsidRDefault="00215BD7" w:rsidP="00215BD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F. Filipowicza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5BD7" w:rsidRPr="00FF4867" w:rsidRDefault="00215BD7" w:rsidP="00215BD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montaż kamer i podłączenie ich do Centrum Monitoringu Miejskiego.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15BD7" w:rsidRPr="00FF4867" w:rsidRDefault="00215BD7" w:rsidP="00215BD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250 000,00 </w:t>
            </w:r>
          </w:p>
        </w:tc>
      </w:tr>
      <w:tr w:rsidR="00E124AD" w:rsidRPr="00FF4867" w:rsidTr="007E60A2">
        <w:trPr>
          <w:trHeight w:val="12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37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Nowy wymiar Jedynki - modernizacja przestrzeni szkolnych SP 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1, ul. J. Słowackiego 4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modernizację pomieszczeń szkolnych - szatni i biblioteki oraz ich wyposażenie, a także zakup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schodołazu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99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38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Rowerem na Przędzalnianą przez Tkacką; ciąg pieszo-rowerowy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Zawady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skrzyżowanie ul. Tkackiej i Kleeberga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budowę ciągu pieszo-rowerowego łączącego ul. gen. Kleeberga i Tkacką.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231 800,00 </w:t>
            </w:r>
          </w:p>
        </w:tc>
      </w:tr>
      <w:tr w:rsidR="00E124AD" w:rsidRPr="00FF4867" w:rsidTr="007E60A2">
        <w:trPr>
          <w:trHeight w:val="239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39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Świat gier i zabaw przy Sokólskiej 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Szkolno-Przedszkolny Nr 6, ul. Sokólska 1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budowę placu do gier podwórkowych z masy termoplastycznej (m.in. Chińczyk, Alfabet, Klasy, Guziki) wraz z aranżacją otoczenia na terenie należącym do placówki, a także m.in.. Wymianę kanalizacji i nawierzchni na terenie objętym projektem, modernizację schodów, wykonanie podjazdu dla osób z niepełnosprawnościami.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225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 40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Budowa ulicy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Rzędziana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 fragment od ul. Lodowej do ul. Arktycznej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Zawady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Rzędziana</w:t>
            </w:r>
            <w:proofErr w:type="spellEnd"/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wykonanie nawierzchni brukowej na fragmencie ulicy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Rzędziana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- od. ul. Lodowej do ul. Arktycznej, wraz z budową skrzyżowania z ul. Arktyczną. Wybudowane zostaną również chodniki, oświetlenie uliczne, kanalizacja deszczowa i inna niezbędna infrastruktura.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126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41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sz w:val="24"/>
                <w:szCs w:val="24"/>
                <w:lang w:eastAsia="pl-PL"/>
              </w:rPr>
              <w:t>Krzewy Jagiełły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Jaroszówka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Część działki położonej pomiędzy ul. Chodkiewicza i Warneńczyka.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posadzenie krzewów (perukowiec,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prusznik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trzmielina)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900,00 </w:t>
            </w:r>
          </w:p>
        </w:tc>
      </w:tr>
      <w:tr w:rsidR="00E124AD" w:rsidRPr="00FF4867" w:rsidTr="007E60A2">
        <w:trPr>
          <w:trHeight w:val="126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42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oświetlenia i modernizacja alejek na terenie skweru „Wygoda” przy ul. Pułkowej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Skwer Wygoda, ul. Pułkowa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budowę oświetlenia i modernizację alejek na terenie skweru „Wygoda”, zainstalowanie ławek, koszy na śmieci, pojemników na odchody zwierzęce.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97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43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CUD-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owna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9, ul. Legionowa 7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wyremontowanie pomieszczenia w szkole na siłownię i salę fitness oraz budowę ogrodu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hortiterapeutycznego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1 212 000,00 </w:t>
            </w:r>
          </w:p>
        </w:tc>
      </w:tr>
      <w:tr w:rsidR="00E124AD" w:rsidRPr="00FF4867" w:rsidTr="007E60A2">
        <w:trPr>
          <w:trHeight w:val="142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44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strefą relaksu - aranżacja przestrzeni w SP22/XIII LO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Szkół Ogólnokształcących Mistrzostwa Sportowego nr 1, ul. M. Konopnickiej 3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utworzenie trzech stref relaksu wewnątrz szkoły i jednej zewnętrznej przy placu zabaw, a także generalny remont łazienek szkolnych na parterze i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piętrze oraz korytarza I piętra.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243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 45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Strefa integracji i relaksu przy Zespole Szkół Rolniczych w Białymstoku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Zespół Szkół Rolniczych, ul. Ks. St.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Suchowolca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26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przygotowanie miejsc do wypoczynku i integracji w części parkowej otoczenia szkoły: renowację nawierzchni ścieżek oraz altany, nasadzenia krzewów oraz bylin, montaż małej architektury (hamaki, huśtawki z bocianim gniazdem, stoły piknikowe, parkowe lampy solarne, pylon informacyjny, kosze na śmieci).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411 000,00 </w:t>
            </w:r>
          </w:p>
        </w:tc>
      </w:tr>
      <w:tr w:rsidR="00E124AD" w:rsidRPr="00FF4867" w:rsidTr="007E60A2">
        <w:trPr>
          <w:trHeight w:val="126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46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Szatnia w nowym stylu w SP 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24, ul. Antoniuk Fabryczny 5/7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demontaż boksów w szatni oraz kompleksowy remont szatni, wymianę instalacji elektrycznej, ogrzewania, oświetlenia, zakup wyposażenia, montaż monitoringu.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650 000,00 </w:t>
            </w:r>
          </w:p>
        </w:tc>
      </w:tr>
      <w:tr w:rsidR="00E124AD" w:rsidRPr="00FF4867" w:rsidTr="007E60A2">
        <w:trPr>
          <w:trHeight w:val="55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47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sz w:val="24"/>
                <w:szCs w:val="24"/>
                <w:lang w:eastAsia="pl-PL"/>
              </w:rPr>
              <w:t>Zadaszona scena w Parku na Szkolnej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 przy ul. Szkolnej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budowę zadaszonej sceny  w Parku przy ul. Szkolnej.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12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48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sz w:val="24"/>
                <w:szCs w:val="24"/>
                <w:lang w:eastAsia="pl-PL"/>
              </w:rPr>
              <w:t>Budowa placu zabaw przy Przedszkolu Samorządowym Nr 21 „Na Bojarach”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Przedszkole Samorządowe Nr 21 "Na Bojarach", ul. S. Staszica 16/8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budowę nowego placu zabaw oraz montaż kamery monitoringu.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700 000,00 </w:t>
            </w:r>
          </w:p>
        </w:tc>
      </w:tr>
      <w:tr w:rsidR="00E124AD" w:rsidRPr="00FF4867" w:rsidTr="007E60A2">
        <w:trPr>
          <w:trHeight w:val="18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49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Psi Park - wybieg dla psów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Jarzębinowa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ma na celu dostosowanie przestrzeni przeznaczonej do swobodnego wyprowadzania psów bez smyczy: ogrodzenie terenu z 2 furtkami, wysianie trawy, posadzenie drzew zapewniających cień, montaż elementów małej architektury oraz oświetlenia.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420 000,00 </w:t>
            </w:r>
          </w:p>
        </w:tc>
      </w:tr>
      <w:tr w:rsidR="00E124AD" w:rsidRPr="00FF4867" w:rsidTr="007E60A2">
        <w:trPr>
          <w:trHeight w:val="100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50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Laurusiowy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zakątek - tlen, owoce oraz cień dla Białostoczan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Skorupska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posadzenie sadzonek drzew owocowych ozdobnych obok ul. Skorupskiej: grusza drobnoowocowa, śliwa wiśniowa.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18 000,00 </w:t>
            </w:r>
          </w:p>
        </w:tc>
      </w:tr>
      <w:tr w:rsidR="00E124AD" w:rsidRPr="00FF4867" w:rsidTr="007E60A2">
        <w:trPr>
          <w:trHeight w:val="216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 51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Czas dla Mam i nie tylko 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47, Centrum Aktywności Wielopokoleniowej, ul. Palmowa 28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organizację różnorodnych zajęć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arteterapeutycznych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dla kobiet w każdym wieku, m.in.: warsztaty plastyczne, kreatywno-ekologiczne, florystyczne fitness. Dodatkowo, równolegle będą realizowane zajęcia artystyczne, ruchowe, jazzowe i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arteterapeutyczne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dla dzieci, które przyjdą razem z mamami.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64 000,00 </w:t>
            </w:r>
          </w:p>
        </w:tc>
      </w:tr>
      <w:tr w:rsidR="00E124AD" w:rsidRPr="00FF4867" w:rsidTr="007E60A2">
        <w:trPr>
          <w:trHeight w:val="196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52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Piłka i lekka na Zielonych Wzgórzach - budujemy boisko dla dzieci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Zielone Wzgórza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Szkolno-Przedszkolny Nr 5, ul. Magnoliowa 13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budowę kompleksu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lekkoatletyczno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-piłkarskiego obejmującego boisko, 4-torową bieżnię ogólną, skocznię do skoku w dal, rzutnię do pchnięcia kulą z sektorem do rzutów o dł. 20 m, trybuny modułowe na 30 miejsc, oświetlenie boiska, kamery, wymianę ogrodzenia.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97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53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Nowoczesne wnętrza w X LO na Stołecznej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Przydworcowe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X LO, ul. Stołeczna 6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remont biblioteki szkolnej, korytarzy na wszystkich kondygnacjach, klatek schodowych.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227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54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Przestrzeń do wielkich rzeczy w ZSE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Szkół Elektrycznych, ul. Al. 1000-lecia Państwa Polskiego 14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modernizację auli szkolnej oraz budowę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gamingroomu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 jednej z sal. Aula szkolna wymaga przebudowy dachu, renowacji ścian, wymiany podłogi, oświetlenia, ogrzewania, wymiany pełnego wyposażenia. </w:t>
            </w:r>
            <w:proofErr w:type="spellStart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Gamingroom</w:t>
            </w:r>
            <w:proofErr w:type="spellEnd"/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wymaga renowacji ścian, wymiany oświetlenia, instalacji elektrycznej i teleinformatycznej.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  <w:tr w:rsidR="00E124AD" w:rsidRPr="00FF4867" w:rsidTr="007E60A2">
        <w:trPr>
          <w:trHeight w:val="96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55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placu zabaw przy Zespole Szkolno-Przedszkolnym Nr 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Zielone Wzgórza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Szkolno-Przedszkolny Nr 5, ul. Magnoliowa 13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budowę placu zabaw dla dzieci, z nawierzchnią poliuretanową, utwardzeniem dojścia oraz ogrodzeniem.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24AD" w:rsidRPr="00FF4867" w:rsidRDefault="00E124AD" w:rsidP="00FF486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F486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1 500 000,00 </w:t>
            </w:r>
          </w:p>
        </w:tc>
      </w:tr>
    </w:tbl>
    <w:p w:rsidR="00E124AD" w:rsidRPr="00FF4867" w:rsidRDefault="00E124AD" w:rsidP="00467891">
      <w:pPr>
        <w:rPr>
          <w:rFonts w:cstheme="minorHAnsi"/>
        </w:rPr>
      </w:pPr>
      <w:bookmarkStart w:id="0" w:name="_GoBack"/>
      <w:bookmarkEnd w:id="0"/>
    </w:p>
    <w:sectPr w:rsidR="00E124AD" w:rsidRPr="00FF4867" w:rsidSect="00E124AD"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4AD"/>
    <w:rsid w:val="00215BD7"/>
    <w:rsid w:val="00244032"/>
    <w:rsid w:val="00312D70"/>
    <w:rsid w:val="00467891"/>
    <w:rsid w:val="006502BB"/>
    <w:rsid w:val="006A2975"/>
    <w:rsid w:val="007E60A2"/>
    <w:rsid w:val="00CD1618"/>
    <w:rsid w:val="00E124AD"/>
    <w:rsid w:val="00FF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83CFA"/>
  <w15:chartTrackingRefBased/>
  <w15:docId w15:val="{6D07868F-C3EC-4E19-A088-FC705337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E6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60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4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11</Pages>
  <Words>2546</Words>
  <Characters>15279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7</cp:revision>
  <cp:lastPrinted>2024-08-19T07:15:00Z</cp:lastPrinted>
  <dcterms:created xsi:type="dcterms:W3CDTF">2024-08-07T11:52:00Z</dcterms:created>
  <dcterms:modified xsi:type="dcterms:W3CDTF">2024-08-26T07:16:00Z</dcterms:modified>
</cp:coreProperties>
</file>