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60" w:rsidRDefault="003511BE">
      <w:r>
        <w:t>East media</w:t>
      </w:r>
    </w:p>
    <w:p w:rsidR="003511BE" w:rsidRDefault="003511BE">
      <w:r>
        <w:t>KONFERENCJA E-MARKETINGOWA</w:t>
      </w:r>
    </w:p>
    <w:p w:rsidR="003511BE" w:rsidRDefault="003511BE">
      <w:r>
        <w:t xml:space="preserve">21 października 2022 </w:t>
      </w:r>
    </w:p>
    <w:p w:rsidR="003511BE" w:rsidRDefault="003511BE">
      <w:r>
        <w:t>9:00 – 16:00</w:t>
      </w:r>
    </w:p>
    <w:p w:rsidR="003511BE" w:rsidRDefault="003511BE">
      <w:r>
        <w:t>Białostocki park Naukowo – Technologiczny</w:t>
      </w:r>
    </w:p>
    <w:p w:rsidR="003511BE" w:rsidRDefault="003511BE">
      <w:r>
        <w:t>Żurawia 71 Białystok</w:t>
      </w:r>
      <w:bookmarkStart w:id="0" w:name="_GoBack"/>
      <w:bookmarkEnd w:id="0"/>
    </w:p>
    <w:sectPr w:rsidR="0035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BE"/>
    <w:rsid w:val="00057260"/>
    <w:rsid w:val="003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7665-8C44-4931-A6FE-1302E49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Karol Mieloch</dc:creator>
  <cp:keywords/>
  <dc:description/>
  <cp:lastModifiedBy>Przemysław Karol Mieloch</cp:lastModifiedBy>
  <cp:revision>1</cp:revision>
  <dcterms:created xsi:type="dcterms:W3CDTF">2022-09-08T09:34:00Z</dcterms:created>
  <dcterms:modified xsi:type="dcterms:W3CDTF">2022-09-08T09:38:00Z</dcterms:modified>
</cp:coreProperties>
</file>