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BC8" w:rsidRDefault="00D76BC8" w:rsidP="00D76BC8">
      <w:pPr>
        <w:ind w:left="284" w:hanging="568"/>
      </w:pPr>
    </w:p>
    <w:p w:rsidR="004654F3" w:rsidRPr="000718E8" w:rsidRDefault="00F2255C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>Białystok pomaga Ukrainie.</w:t>
      </w:r>
    </w:p>
    <w:p w:rsidR="00F2255C" w:rsidRPr="000718E8" w:rsidRDefault="00F2255C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 xml:space="preserve">Włącz się w pomoc humanitarną dla mieszkańców Ukrainy.  </w:t>
      </w:r>
    </w:p>
    <w:p w:rsidR="00F2255C" w:rsidRPr="000718E8" w:rsidRDefault="00F2255C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>Co zbieramy?</w:t>
      </w:r>
    </w:p>
    <w:p w:rsidR="00F2255C" w:rsidRPr="000718E8" w:rsidRDefault="00F2255C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>• środki opatrunkowe i leki nie na receptę</w:t>
      </w:r>
    </w:p>
    <w:p w:rsidR="00F2255C" w:rsidRPr="000718E8" w:rsidRDefault="00D76BC8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 xml:space="preserve">• </w:t>
      </w:r>
      <w:r w:rsidR="00F2255C" w:rsidRPr="000718E8">
        <w:rPr>
          <w:sz w:val="24"/>
          <w:szCs w:val="24"/>
        </w:rPr>
        <w:t>śpiwory, koce, karimaty</w:t>
      </w:r>
      <w:r w:rsidRPr="000718E8">
        <w:rPr>
          <w:sz w:val="24"/>
          <w:szCs w:val="24"/>
        </w:rPr>
        <w:t>, ręczniki (nowe lub w bardzo dobrym stanie)</w:t>
      </w:r>
    </w:p>
    <w:p w:rsidR="00F2255C" w:rsidRPr="000718E8" w:rsidRDefault="00F2255C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>• żywność z długim terminem ważności (konserwy, dania gotowe)</w:t>
      </w:r>
    </w:p>
    <w:p w:rsidR="00F2255C" w:rsidRPr="000718E8" w:rsidRDefault="00F2255C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>• środki pielęgnacyjne oraz higieniczne</w:t>
      </w:r>
    </w:p>
    <w:p w:rsidR="00F2255C" w:rsidRPr="000718E8" w:rsidRDefault="00F2255C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>• kosmetyki dla dzieci i pieluchy</w:t>
      </w:r>
    </w:p>
    <w:p w:rsidR="00D76BC8" w:rsidRPr="000718E8" w:rsidRDefault="00F2255C" w:rsidP="00D76BC8">
      <w:pPr>
        <w:rPr>
          <w:sz w:val="24"/>
          <w:szCs w:val="24"/>
        </w:rPr>
      </w:pPr>
      <w:r w:rsidRPr="000718E8">
        <w:rPr>
          <w:sz w:val="24"/>
          <w:szCs w:val="24"/>
        </w:rPr>
        <w:t xml:space="preserve">• ładowarki, </w:t>
      </w:r>
      <w:proofErr w:type="spellStart"/>
      <w:r w:rsidRPr="000718E8">
        <w:rPr>
          <w:sz w:val="24"/>
          <w:szCs w:val="24"/>
        </w:rPr>
        <w:t>power</w:t>
      </w:r>
      <w:proofErr w:type="spellEnd"/>
      <w:r w:rsidRPr="000718E8">
        <w:rPr>
          <w:sz w:val="24"/>
          <w:szCs w:val="24"/>
        </w:rPr>
        <w:t xml:space="preserve"> banki, baterie, latarki</w:t>
      </w:r>
    </w:p>
    <w:p w:rsidR="00D76BC8" w:rsidRPr="000718E8" w:rsidRDefault="009B0CB6" w:rsidP="00930EBC">
      <w:pPr>
        <w:pStyle w:val="Akapitzlist"/>
        <w:numPr>
          <w:ilvl w:val="0"/>
          <w:numId w:val="3"/>
        </w:numPr>
        <w:ind w:left="142" w:hanging="142"/>
        <w:rPr>
          <w:sz w:val="24"/>
          <w:szCs w:val="24"/>
        </w:rPr>
      </w:pPr>
      <w:r>
        <w:rPr>
          <w:sz w:val="24"/>
          <w:szCs w:val="24"/>
        </w:rPr>
        <w:t>t</w:t>
      </w:r>
      <w:r w:rsidR="00D76BC8" w:rsidRPr="000718E8">
        <w:rPr>
          <w:sz w:val="24"/>
          <w:szCs w:val="24"/>
        </w:rPr>
        <w:t>ermosy</w:t>
      </w:r>
      <w:r>
        <w:rPr>
          <w:sz w:val="24"/>
          <w:szCs w:val="24"/>
        </w:rPr>
        <w:t>, kubki termiczne, bidony</w:t>
      </w:r>
    </w:p>
    <w:p w:rsidR="00F2255C" w:rsidRPr="000718E8" w:rsidRDefault="00F2255C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>Szczegółowa lista produktów jest dostępna na www.cas.bialystok.pl</w:t>
      </w:r>
    </w:p>
    <w:p w:rsidR="00F2255C" w:rsidRPr="000718E8" w:rsidRDefault="00F2255C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>Ważne nie zbieramy odzieży i obuwia!</w:t>
      </w:r>
    </w:p>
    <w:p w:rsidR="00F2255C" w:rsidRPr="000718E8" w:rsidRDefault="00682C31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>Kiedy i g</w:t>
      </w:r>
      <w:r w:rsidR="00F2255C" w:rsidRPr="000718E8">
        <w:rPr>
          <w:sz w:val="24"/>
          <w:szCs w:val="24"/>
        </w:rPr>
        <w:t>dzie dostarczyć produkty?</w:t>
      </w:r>
    </w:p>
    <w:p w:rsidR="00682C31" w:rsidRPr="000718E8" w:rsidRDefault="00682C31" w:rsidP="00F2255C">
      <w:pPr>
        <w:rPr>
          <w:sz w:val="24"/>
          <w:szCs w:val="24"/>
        </w:rPr>
      </w:pPr>
      <w:bookmarkStart w:id="0" w:name="_GoBack"/>
      <w:bookmarkEnd w:id="0"/>
      <w:r w:rsidRPr="000718E8">
        <w:rPr>
          <w:sz w:val="24"/>
          <w:szCs w:val="24"/>
        </w:rPr>
        <w:t>Całodobowo do</w:t>
      </w:r>
    </w:p>
    <w:p w:rsidR="00682C31" w:rsidRPr="000718E8" w:rsidRDefault="00682C31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>Centrum Aktywności Społecznej</w:t>
      </w:r>
    </w:p>
    <w:p w:rsidR="00F2255C" w:rsidRPr="000718E8" w:rsidRDefault="00682C31" w:rsidP="00F2255C">
      <w:pPr>
        <w:rPr>
          <w:sz w:val="24"/>
          <w:szCs w:val="24"/>
        </w:rPr>
      </w:pPr>
      <w:r w:rsidRPr="000718E8">
        <w:rPr>
          <w:sz w:val="24"/>
          <w:szCs w:val="24"/>
        </w:rPr>
        <w:t xml:space="preserve">ul. </w:t>
      </w:r>
      <w:r w:rsidR="007D3CDB" w:rsidRPr="000718E8">
        <w:rPr>
          <w:sz w:val="24"/>
          <w:szCs w:val="24"/>
        </w:rPr>
        <w:t>Św. Rocha 3 (wejście od ulicy Krakowskiej)</w:t>
      </w:r>
    </w:p>
    <w:sectPr w:rsidR="00F2255C" w:rsidRPr="00071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E40EC8"/>
    <w:multiLevelType w:val="hybridMultilevel"/>
    <w:tmpl w:val="610ED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1331C"/>
    <w:multiLevelType w:val="hybridMultilevel"/>
    <w:tmpl w:val="0DB07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B4502"/>
    <w:multiLevelType w:val="hybridMultilevel"/>
    <w:tmpl w:val="326004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55C"/>
    <w:rsid w:val="000718E8"/>
    <w:rsid w:val="000C4C29"/>
    <w:rsid w:val="00255E6B"/>
    <w:rsid w:val="00315369"/>
    <w:rsid w:val="003462A9"/>
    <w:rsid w:val="003971DC"/>
    <w:rsid w:val="00574E11"/>
    <w:rsid w:val="00682C31"/>
    <w:rsid w:val="00744EF1"/>
    <w:rsid w:val="007D3CDB"/>
    <w:rsid w:val="008132F0"/>
    <w:rsid w:val="00844BCC"/>
    <w:rsid w:val="00895BF0"/>
    <w:rsid w:val="00930EBC"/>
    <w:rsid w:val="009B0CB6"/>
    <w:rsid w:val="00C77388"/>
    <w:rsid w:val="00D208C7"/>
    <w:rsid w:val="00D76BC8"/>
    <w:rsid w:val="00F2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FA97F-25A2-4B72-8D81-E5F79315C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6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5925B-5982-4F56-9A49-D56F29C33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</dc:creator>
  <cp:keywords/>
  <dc:description/>
  <cp:lastModifiedBy>Przemysław Karol Mieloch</cp:lastModifiedBy>
  <cp:revision>14</cp:revision>
  <dcterms:created xsi:type="dcterms:W3CDTF">2022-03-03T08:03:00Z</dcterms:created>
  <dcterms:modified xsi:type="dcterms:W3CDTF">2022-03-07T10:08:00Z</dcterms:modified>
</cp:coreProperties>
</file>