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AA3" w:rsidRPr="00231E55" w:rsidRDefault="00231E55" w:rsidP="00727AA3">
      <w:pPr>
        <w:pStyle w:val="NormalnyWeb"/>
        <w:spacing w:before="0" w:beforeAutospacing="0" w:after="0" w:afterAutospacing="0"/>
        <w:jc w:val="center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NOC MUZEÓW </w:t>
      </w:r>
    </w:p>
    <w:p w:rsidR="00F96884" w:rsidRPr="00231E55" w:rsidRDefault="00F96884" w:rsidP="00727AA3">
      <w:pPr>
        <w:pStyle w:val="NormalnyWeb"/>
        <w:spacing w:before="0" w:beforeAutospacing="0" w:after="0" w:afterAutospacing="0"/>
        <w:jc w:val="center"/>
        <w:rPr>
          <w:rFonts w:eastAsiaTheme="minorHAnsi"/>
          <w:b/>
          <w:sz w:val="32"/>
          <w:szCs w:val="32"/>
          <w:lang w:eastAsia="en-US"/>
        </w:rPr>
      </w:pPr>
      <w:r w:rsidRPr="00231E55">
        <w:rPr>
          <w:rFonts w:eastAsiaTheme="minorHAnsi"/>
          <w:b/>
          <w:sz w:val="32"/>
          <w:szCs w:val="32"/>
          <w:lang w:eastAsia="en-US"/>
        </w:rPr>
        <w:t>15 maja 2021 roku</w:t>
      </w:r>
    </w:p>
    <w:p w:rsidR="00652B0E" w:rsidRDefault="00652B0E" w:rsidP="00727AA3">
      <w:pPr>
        <w:pStyle w:val="NormalnyWeb"/>
        <w:spacing w:before="0" w:beforeAutospacing="0" w:after="0" w:afterAutospacing="0"/>
        <w:rPr>
          <w:rFonts w:eastAsiaTheme="minorHAnsi"/>
          <w:color w:val="0070C0"/>
          <w:lang w:eastAsia="en-US"/>
        </w:rPr>
      </w:pPr>
    </w:p>
    <w:p w:rsidR="00BF5FA4" w:rsidRDefault="00BF5FA4" w:rsidP="00D150DB">
      <w:pPr>
        <w:spacing w:after="0" w:line="240" w:lineRule="auto"/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</w:p>
    <w:p w:rsidR="00D52053" w:rsidRDefault="00D52053" w:rsidP="00D150DB">
      <w:pPr>
        <w:spacing w:after="0" w:line="240" w:lineRule="auto"/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</w:p>
    <w:p w:rsidR="00D150DB" w:rsidRPr="004C04D6" w:rsidRDefault="00D150DB" w:rsidP="00D150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50DB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>GALERIA ARSENAŁ</w:t>
      </w:r>
      <w:r w:rsidRPr="00D150DB">
        <w:rPr>
          <w:rFonts w:ascii="Times New Roman" w:hAnsi="Times New Roman" w:cs="Times New Roman"/>
          <w:sz w:val="24"/>
          <w:szCs w:val="24"/>
        </w:rPr>
        <w:t>, ul. A. Mickiewicza 2,</w:t>
      </w:r>
      <w:r w:rsidRPr="00D150DB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5" w:history="1">
        <w:r w:rsidRPr="00D150DB">
          <w:rPr>
            <w:rStyle w:val="Hipercze"/>
            <w:rFonts w:ascii="Times New Roman" w:hAnsi="Times New Roman" w:cs="Times New Roman"/>
            <w:sz w:val="24"/>
            <w:szCs w:val="24"/>
          </w:rPr>
          <w:t>www.galeria-arsenal.pl</w:t>
        </w:r>
      </w:hyperlink>
    </w:p>
    <w:p w:rsidR="00D150DB" w:rsidRPr="00673E16" w:rsidRDefault="00D150DB" w:rsidP="00EC66D2">
      <w:pPr>
        <w:pStyle w:val="Akapitzlist"/>
        <w:spacing w:before="0" w:beforeAutospacing="0" w:after="0" w:afterAutospacing="0"/>
        <w:jc w:val="both"/>
        <w:rPr>
          <w:b/>
          <w:iCs/>
          <w:color w:val="FF0000"/>
        </w:rPr>
      </w:pPr>
      <w:r w:rsidRPr="00D150DB">
        <w:rPr>
          <w:b/>
          <w:iCs/>
          <w:color w:val="FF0000"/>
        </w:rPr>
        <w:t>18.00 –</w:t>
      </w:r>
      <w:r w:rsidR="004C04D6">
        <w:rPr>
          <w:b/>
          <w:iCs/>
          <w:color w:val="FF0000"/>
        </w:rPr>
        <w:t xml:space="preserve"> 24</w:t>
      </w:r>
      <w:r w:rsidRPr="00D150DB">
        <w:rPr>
          <w:b/>
          <w:iCs/>
          <w:color w:val="FF0000"/>
        </w:rPr>
        <w:t>.00</w:t>
      </w:r>
      <w:r w:rsidR="00673E16">
        <w:rPr>
          <w:b/>
          <w:iCs/>
          <w:color w:val="FF0000"/>
        </w:rPr>
        <w:t xml:space="preserve"> </w:t>
      </w:r>
      <w:r w:rsidR="004C04D6" w:rsidRPr="003B784F">
        <w:rPr>
          <w:b/>
          <w:i/>
          <w:iCs/>
        </w:rPr>
        <w:t xml:space="preserve">Noc meteorów w Galerii Arsenał, </w:t>
      </w:r>
      <w:r w:rsidRPr="003B784F">
        <w:rPr>
          <w:b/>
          <w:i/>
          <w:iCs/>
        </w:rPr>
        <w:t>Gazeta Dzieci</w:t>
      </w:r>
      <w:r w:rsidR="00E34378">
        <w:rPr>
          <w:b/>
          <w:i/>
          <w:iCs/>
        </w:rPr>
        <w:t>,</w:t>
      </w:r>
      <w:r w:rsidR="004C04D6" w:rsidRPr="003B784F">
        <w:rPr>
          <w:i/>
          <w:iCs/>
        </w:rPr>
        <w:t xml:space="preserve"> </w:t>
      </w:r>
      <w:r w:rsidRPr="003B784F">
        <w:rPr>
          <w:b/>
          <w:i/>
          <w:iCs/>
        </w:rPr>
        <w:t>Wystawy otwarte</w:t>
      </w:r>
      <w:r w:rsidR="00E34378">
        <w:rPr>
          <w:b/>
          <w:i/>
          <w:iCs/>
        </w:rPr>
        <w:t>,</w:t>
      </w:r>
      <w:r w:rsidR="00E34378" w:rsidRPr="00E34378">
        <w:rPr>
          <w:b/>
          <w:i/>
          <w:iCs/>
        </w:rPr>
        <w:t xml:space="preserve"> </w:t>
      </w:r>
      <w:r w:rsidR="00E34378" w:rsidRPr="003B784F">
        <w:rPr>
          <w:b/>
          <w:i/>
          <w:iCs/>
        </w:rPr>
        <w:t xml:space="preserve">Warsztaty SEPPO </w:t>
      </w:r>
      <w:r w:rsidR="00E34378" w:rsidRPr="003B784F">
        <w:rPr>
          <w:iCs/>
        </w:rPr>
        <w:t xml:space="preserve">(online </w:t>
      </w:r>
      <w:hyperlink r:id="rId6" w:history="1">
        <w:r w:rsidR="00E34378" w:rsidRPr="003B784F">
          <w:rPr>
            <w:rStyle w:val="Hipercze"/>
            <w:bCs/>
          </w:rPr>
          <w:t>www.galeria-arsenal.pl/edukacja/romans-z-kosmosem</w:t>
        </w:r>
      </w:hyperlink>
      <w:r w:rsidR="00E34378">
        <w:rPr>
          <w:rStyle w:val="object"/>
          <w:bCs/>
        </w:rPr>
        <w:t>)</w:t>
      </w:r>
    </w:p>
    <w:p w:rsidR="00D150DB" w:rsidRPr="008326CE" w:rsidRDefault="008326CE" w:rsidP="00D150DB">
      <w:pPr>
        <w:pStyle w:val="Akapitzlist"/>
        <w:spacing w:before="0" w:beforeAutospacing="0" w:after="0" w:afterAutospacing="0"/>
        <w:rPr>
          <w:sz w:val="18"/>
          <w:szCs w:val="18"/>
        </w:rPr>
      </w:pPr>
      <w:r w:rsidRPr="008326CE">
        <w:rPr>
          <w:bCs/>
          <w:sz w:val="18"/>
          <w:szCs w:val="18"/>
        </w:rPr>
        <w:t xml:space="preserve"> Organizator: </w:t>
      </w:r>
      <w:r w:rsidRPr="008326CE">
        <w:rPr>
          <w:sz w:val="18"/>
          <w:szCs w:val="18"/>
        </w:rPr>
        <w:t>Galeria Arsenał</w:t>
      </w:r>
    </w:p>
    <w:p w:rsidR="00D52053" w:rsidRDefault="00D52053" w:rsidP="004D5200">
      <w:pPr>
        <w:spacing w:after="0" w:line="240" w:lineRule="auto"/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</w:p>
    <w:p w:rsidR="00132500" w:rsidRDefault="00132500" w:rsidP="004D5200">
      <w:pPr>
        <w:spacing w:after="0" w:line="240" w:lineRule="auto"/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</w:p>
    <w:p w:rsidR="00D474F7" w:rsidRPr="00D474F7" w:rsidRDefault="00D474F7" w:rsidP="004D52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74F7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>MUZEUM PAMIĘCI SYBIRU</w:t>
      </w:r>
      <w:r w:rsidRPr="00D474F7">
        <w:rPr>
          <w:rFonts w:ascii="Times New Roman" w:hAnsi="Times New Roman" w:cs="Times New Roman"/>
          <w:sz w:val="24"/>
          <w:szCs w:val="24"/>
        </w:rPr>
        <w:t>, ul. Węglowa 1,</w:t>
      </w:r>
      <w:r w:rsidRPr="00D474F7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7" w:history="1">
        <w:r w:rsidRPr="00D474F7">
          <w:rPr>
            <w:rStyle w:val="Hipercze"/>
            <w:rFonts w:ascii="Times New Roman" w:hAnsi="Times New Roman" w:cs="Times New Roman"/>
            <w:sz w:val="24"/>
            <w:szCs w:val="24"/>
          </w:rPr>
          <w:t>www.sybir.bialystok.pl</w:t>
        </w:r>
      </w:hyperlink>
    </w:p>
    <w:p w:rsidR="00D474F7" w:rsidRPr="004D5200" w:rsidRDefault="004D5200" w:rsidP="004D5200">
      <w:pPr>
        <w:pStyle w:val="NormalnyWeb"/>
        <w:spacing w:before="0" w:beforeAutospacing="0" w:after="0" w:afterAutospacing="0"/>
        <w:rPr>
          <w:rStyle w:val="Pogrubienie"/>
          <w:color w:val="FF0000"/>
        </w:rPr>
      </w:pPr>
      <w:r>
        <w:rPr>
          <w:rStyle w:val="Pogrubienie"/>
          <w:color w:val="FF0000"/>
        </w:rPr>
        <w:t xml:space="preserve">od </w:t>
      </w:r>
      <w:r w:rsidRPr="004D5200">
        <w:rPr>
          <w:rStyle w:val="Pogrubienie"/>
          <w:color w:val="FF0000"/>
        </w:rPr>
        <w:t>20.00</w:t>
      </w:r>
      <w:r w:rsidR="00694D9D">
        <w:rPr>
          <w:rStyle w:val="Pogrubienie"/>
          <w:color w:val="FF0000"/>
        </w:rPr>
        <w:t xml:space="preserve"> </w:t>
      </w:r>
    </w:p>
    <w:p w:rsidR="00D474F7" w:rsidRPr="00D474F7" w:rsidRDefault="00D474F7" w:rsidP="00EC66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E22">
        <w:rPr>
          <w:rStyle w:val="Pogrubienie"/>
          <w:rFonts w:ascii="Times New Roman" w:hAnsi="Times New Roman" w:cs="Times New Roman"/>
          <w:i/>
          <w:sz w:val="24"/>
          <w:szCs w:val="24"/>
        </w:rPr>
        <w:t>Zupełnie nowa strona Muzeum</w:t>
      </w:r>
      <w:r w:rsidR="004D5200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="004D5200" w:rsidRPr="000C2536">
        <w:rPr>
          <w:rStyle w:val="Pogrubienie"/>
          <w:rFonts w:ascii="Times New Roman" w:hAnsi="Times New Roman" w:cs="Times New Roman"/>
          <w:b w:val="0"/>
          <w:sz w:val="24"/>
          <w:szCs w:val="24"/>
        </w:rPr>
        <w:t>(online</w:t>
      </w:r>
      <w:r w:rsidR="004D5200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4D5200" w:rsidRPr="00D474F7">
          <w:rPr>
            <w:rStyle w:val="Hipercze"/>
            <w:rFonts w:ascii="Times New Roman" w:hAnsi="Times New Roman" w:cs="Times New Roman"/>
            <w:sz w:val="24"/>
            <w:szCs w:val="24"/>
          </w:rPr>
          <w:t>www.sybir.bialystok.pl</w:t>
        </w:r>
      </w:hyperlink>
      <w:r w:rsidR="004D5200">
        <w:rPr>
          <w:rFonts w:ascii="Times New Roman" w:hAnsi="Times New Roman" w:cs="Times New Roman"/>
          <w:sz w:val="24"/>
          <w:szCs w:val="24"/>
        </w:rPr>
        <w:t>)</w:t>
      </w:r>
    </w:p>
    <w:p w:rsidR="00D474F7" w:rsidRPr="00D474F7" w:rsidRDefault="00D474F7" w:rsidP="00EC66D2">
      <w:pPr>
        <w:pStyle w:val="NormalnyWeb"/>
        <w:spacing w:before="0" w:beforeAutospacing="0" w:after="0" w:afterAutospacing="0"/>
        <w:jc w:val="both"/>
      </w:pPr>
      <w:r w:rsidRPr="00D474F7">
        <w:t>Z okazji Nocy Muzeów</w:t>
      </w:r>
      <w:r w:rsidR="00B15D8C">
        <w:t>,</w:t>
      </w:r>
      <w:r w:rsidRPr="00D474F7">
        <w:t xml:space="preserve"> </w:t>
      </w:r>
      <w:r w:rsidR="004408F4">
        <w:t xml:space="preserve">Muzeum Pamięci Sybiru </w:t>
      </w:r>
      <w:r w:rsidRPr="00D474F7">
        <w:t xml:space="preserve">pokaże się z zupełnie nowej strony - strony internetowej. </w:t>
      </w:r>
      <w:r w:rsidR="004408F4">
        <w:t xml:space="preserve">Znajdą się tam </w:t>
      </w:r>
      <w:r w:rsidRPr="00D474F7">
        <w:t>pierwsze informacje na temat otwarcia Muzeum, które zaplanowano na 17 września</w:t>
      </w:r>
      <w:r w:rsidR="004408F4">
        <w:t xml:space="preserve"> br. Za </w:t>
      </w:r>
      <w:r w:rsidRPr="00D474F7">
        <w:t xml:space="preserve">pośrednictwem </w:t>
      </w:r>
      <w:r w:rsidR="004408F4">
        <w:t xml:space="preserve">strony </w:t>
      </w:r>
      <w:r w:rsidRPr="00D474F7">
        <w:t>już w sierpniu będzie</w:t>
      </w:r>
      <w:r w:rsidR="004408F4">
        <w:t xml:space="preserve"> można </w:t>
      </w:r>
      <w:r w:rsidRPr="00D474F7">
        <w:t>kupić bilety wstępu na wystawę. W specjalnie zaprojektowanej zakładce poświęconej zbiorom Muzeum zobaczy</w:t>
      </w:r>
      <w:r w:rsidR="004408F4">
        <w:t>ć będzie można także c</w:t>
      </w:r>
      <w:r w:rsidRPr="00D474F7">
        <w:rPr>
          <w:rStyle w:val="object"/>
        </w:rPr>
        <w:t>z</w:t>
      </w:r>
      <w:r w:rsidRPr="00D474F7">
        <w:t>ęść zgromadzonych dotąd eksponatów.</w:t>
      </w:r>
    </w:p>
    <w:p w:rsidR="004E6D03" w:rsidRPr="00D474F7" w:rsidRDefault="00D474F7" w:rsidP="00AD7C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6E22">
        <w:rPr>
          <w:rStyle w:val="Pogrubienie"/>
          <w:rFonts w:ascii="Times New Roman" w:hAnsi="Times New Roman" w:cs="Times New Roman"/>
          <w:i/>
          <w:sz w:val="24"/>
          <w:szCs w:val="24"/>
        </w:rPr>
        <w:t>Za kulisami budowy Muzeum Pamięci Sybiru</w:t>
      </w:r>
      <w:r w:rsidR="004E6D03">
        <w:rPr>
          <w:rStyle w:val="Pogrubienie"/>
          <w:rFonts w:ascii="Times New Roman" w:hAnsi="Times New Roman" w:cs="Times New Roman"/>
          <w:i/>
          <w:sz w:val="24"/>
          <w:szCs w:val="24"/>
        </w:rPr>
        <w:t xml:space="preserve"> </w:t>
      </w:r>
      <w:r w:rsidR="004E6D03" w:rsidRPr="000C2536">
        <w:rPr>
          <w:rStyle w:val="Pogrubienie"/>
          <w:rFonts w:ascii="Times New Roman" w:hAnsi="Times New Roman" w:cs="Times New Roman"/>
          <w:b w:val="0"/>
          <w:sz w:val="24"/>
          <w:szCs w:val="24"/>
        </w:rPr>
        <w:t>(online</w:t>
      </w:r>
      <w:r w:rsidR="004E6D03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4E6D03" w:rsidRPr="00D474F7">
          <w:rPr>
            <w:rStyle w:val="Hipercze"/>
            <w:rFonts w:ascii="Times New Roman" w:hAnsi="Times New Roman" w:cs="Times New Roman"/>
            <w:sz w:val="24"/>
            <w:szCs w:val="24"/>
          </w:rPr>
          <w:t>www.sybir.bialystok.pl</w:t>
        </w:r>
      </w:hyperlink>
      <w:r w:rsidR="00AF5666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tgtFrame="_blank" w:history="1">
        <w:r w:rsidR="00AF5666" w:rsidRPr="00AF5666">
          <w:rPr>
            <w:rStyle w:val="Hipercze"/>
            <w:rFonts w:ascii="Times New Roman" w:hAnsi="Times New Roman" w:cs="Times New Roman"/>
            <w:bCs/>
            <w:sz w:val="24"/>
            <w:szCs w:val="24"/>
          </w:rPr>
          <w:t>www.youtube.com/user/muzeumpamiecisybiru</w:t>
        </w:r>
      </w:hyperlink>
      <w:r w:rsidR="004E6D03" w:rsidRPr="00AF5666">
        <w:rPr>
          <w:rFonts w:ascii="Times New Roman" w:hAnsi="Times New Roman" w:cs="Times New Roman"/>
          <w:sz w:val="24"/>
          <w:szCs w:val="24"/>
        </w:rPr>
        <w:t>)</w:t>
      </w:r>
    </w:p>
    <w:p w:rsidR="00D474F7" w:rsidRPr="00D474F7" w:rsidRDefault="00895214" w:rsidP="00EC66D2">
      <w:pPr>
        <w:pStyle w:val="NormalnyWeb"/>
        <w:spacing w:before="0" w:beforeAutospacing="0" w:after="0" w:afterAutospacing="0"/>
        <w:jc w:val="both"/>
      </w:pPr>
      <w:r>
        <w:t>Podczas prezentacji u</w:t>
      </w:r>
      <w:r w:rsidR="00D474F7" w:rsidRPr="00D474F7">
        <w:t>chyl</w:t>
      </w:r>
      <w:r>
        <w:t>ony zostanie</w:t>
      </w:r>
      <w:r w:rsidR="00D474F7" w:rsidRPr="00D474F7">
        <w:t xml:space="preserve"> rąb</w:t>
      </w:r>
      <w:r>
        <w:t>ek</w:t>
      </w:r>
      <w:r w:rsidR="00D474F7" w:rsidRPr="00D474F7">
        <w:t xml:space="preserve"> tajemnicy jej powstania, dzięki czemu </w:t>
      </w:r>
      <w:r>
        <w:t xml:space="preserve">można będzie </w:t>
      </w:r>
      <w:r w:rsidR="00D474F7" w:rsidRPr="00D474F7">
        <w:t>dowie</w:t>
      </w:r>
      <w:r w:rsidR="00673A44">
        <w:t xml:space="preserve">dzieć </w:t>
      </w:r>
      <w:r w:rsidR="00D474F7" w:rsidRPr="00D474F7">
        <w:t>się jaką drogę przechodzi eksponat od momentu trafienia do Muzeum przez konserwację aż po umieszczenie w gablocie. Zdradz</w:t>
      </w:r>
      <w:r>
        <w:t>one zostanie</w:t>
      </w:r>
      <w:r w:rsidR="00D474F7" w:rsidRPr="00D474F7">
        <w:t xml:space="preserve"> także, co pojawi się na wystawie opró</w:t>
      </w:r>
      <w:r w:rsidR="00D474F7" w:rsidRPr="00D474F7">
        <w:rPr>
          <w:rStyle w:val="object"/>
        </w:rPr>
        <w:t>cz</w:t>
      </w:r>
      <w:r w:rsidR="00D474F7" w:rsidRPr="00D474F7">
        <w:t xml:space="preserve"> eksponatów ujawniając, jak tworzona była </w:t>
      </w:r>
      <w:r w:rsidR="00D474F7" w:rsidRPr="00D474F7">
        <w:rPr>
          <w:rStyle w:val="object"/>
        </w:rPr>
        <w:t>cz</w:t>
      </w:r>
      <w:r w:rsidR="00D474F7" w:rsidRPr="00D474F7">
        <w:t>ęść scenografii. </w:t>
      </w:r>
    </w:p>
    <w:p w:rsidR="00D474F7" w:rsidRDefault="004E11CF" w:rsidP="00727AA3">
      <w:pPr>
        <w:pStyle w:val="NormalnyWeb"/>
        <w:spacing w:before="0" w:beforeAutospacing="0" w:after="0" w:afterAutospacing="0"/>
        <w:rPr>
          <w:rFonts w:eastAsiaTheme="minorHAnsi"/>
          <w:b/>
          <w:color w:val="1F4E79" w:themeColor="accent1" w:themeShade="80"/>
          <w:lang w:eastAsia="en-US"/>
        </w:rPr>
      </w:pPr>
      <w:r w:rsidRPr="008326CE">
        <w:rPr>
          <w:bCs/>
          <w:sz w:val="18"/>
          <w:szCs w:val="18"/>
        </w:rPr>
        <w:t> Organizator:</w:t>
      </w:r>
      <w:r>
        <w:rPr>
          <w:bCs/>
          <w:sz w:val="18"/>
          <w:szCs w:val="18"/>
        </w:rPr>
        <w:t xml:space="preserve"> </w:t>
      </w:r>
      <w:r w:rsidRPr="004E11CF">
        <w:rPr>
          <w:sz w:val="18"/>
          <w:szCs w:val="18"/>
        </w:rPr>
        <w:t>Muzeum Pamięci Sybiru</w:t>
      </w:r>
    </w:p>
    <w:p w:rsidR="00D52053" w:rsidRDefault="00D52053" w:rsidP="00727AA3">
      <w:pPr>
        <w:pStyle w:val="NormalnyWeb"/>
        <w:spacing w:before="0" w:beforeAutospacing="0" w:after="0" w:afterAutospacing="0"/>
        <w:rPr>
          <w:rFonts w:eastAsiaTheme="minorHAnsi"/>
          <w:b/>
          <w:color w:val="1F4E79" w:themeColor="accent1" w:themeShade="80"/>
          <w:lang w:eastAsia="en-US"/>
        </w:rPr>
      </w:pPr>
    </w:p>
    <w:p w:rsidR="00132500" w:rsidRDefault="00132500" w:rsidP="00727AA3">
      <w:pPr>
        <w:pStyle w:val="NormalnyWeb"/>
        <w:spacing w:before="0" w:beforeAutospacing="0" w:after="0" w:afterAutospacing="0"/>
        <w:rPr>
          <w:rFonts w:eastAsiaTheme="minorHAnsi"/>
          <w:b/>
          <w:color w:val="1F4E79" w:themeColor="accent1" w:themeShade="80"/>
          <w:lang w:eastAsia="en-US"/>
        </w:rPr>
      </w:pPr>
    </w:p>
    <w:p w:rsidR="00390061" w:rsidRDefault="00727AA3" w:rsidP="00727AA3">
      <w:pPr>
        <w:pStyle w:val="NormalnyWeb"/>
        <w:spacing w:before="0" w:beforeAutospacing="0" w:after="0" w:afterAutospacing="0"/>
      </w:pPr>
      <w:r w:rsidRPr="00B21D59">
        <w:rPr>
          <w:rFonts w:eastAsiaTheme="minorHAnsi"/>
          <w:b/>
          <w:color w:val="1F4E79" w:themeColor="accent1" w:themeShade="80"/>
          <w:lang w:eastAsia="en-US"/>
        </w:rPr>
        <w:t>MUZEUM WOJSKA</w:t>
      </w:r>
      <w:r w:rsidRPr="00727AA3">
        <w:rPr>
          <w:rFonts w:eastAsiaTheme="minorHAnsi"/>
          <w:lang w:eastAsia="en-US"/>
        </w:rPr>
        <w:t>,</w:t>
      </w:r>
      <w:r w:rsidRPr="00727AA3">
        <w:t xml:space="preserve"> ul. </w:t>
      </w:r>
      <w:r w:rsidR="00CE25BB">
        <w:t xml:space="preserve">J. </w:t>
      </w:r>
      <w:r w:rsidRPr="00727AA3">
        <w:t>Kilińskiego 7</w:t>
      </w:r>
      <w:r w:rsidR="00390061">
        <w:t xml:space="preserve">, </w:t>
      </w:r>
      <w:hyperlink r:id="rId11" w:history="1">
        <w:r w:rsidR="00903391" w:rsidRPr="002631D0">
          <w:rPr>
            <w:rStyle w:val="Hipercze"/>
          </w:rPr>
          <w:t>www.mwb.com.pl</w:t>
        </w:r>
      </w:hyperlink>
      <w:r w:rsidR="00903391">
        <w:t xml:space="preserve"> </w:t>
      </w:r>
    </w:p>
    <w:p w:rsidR="00095FE7" w:rsidRPr="004D103D" w:rsidRDefault="00CE25BB" w:rsidP="00727AA3">
      <w:pPr>
        <w:pStyle w:val="NormalnyWeb"/>
        <w:spacing w:before="0" w:beforeAutospacing="0" w:after="0" w:afterAutospacing="0"/>
        <w:rPr>
          <w:rFonts w:eastAsiaTheme="minorHAnsi"/>
          <w:b/>
          <w:color w:val="FF0000"/>
          <w:lang w:eastAsia="en-US"/>
        </w:rPr>
      </w:pPr>
      <w:r w:rsidRPr="004D103D">
        <w:rPr>
          <w:b/>
          <w:color w:val="FF0000"/>
        </w:rPr>
        <w:t>9.30 – 17.</w:t>
      </w:r>
      <w:r w:rsidR="00727AA3" w:rsidRPr="004D103D">
        <w:rPr>
          <w:b/>
          <w:color w:val="FF0000"/>
        </w:rPr>
        <w:t>00</w:t>
      </w:r>
      <w:r w:rsidR="00727AA3" w:rsidRPr="00727AA3">
        <w:rPr>
          <w:rFonts w:eastAsiaTheme="minorHAnsi"/>
          <w:b/>
          <w:lang w:eastAsia="en-US"/>
        </w:rPr>
        <w:t xml:space="preserve"> </w:t>
      </w:r>
    </w:p>
    <w:p w:rsidR="00727AA3" w:rsidRPr="00AA4398" w:rsidRDefault="00727AA3" w:rsidP="00727AA3">
      <w:pPr>
        <w:pStyle w:val="NormalnyWeb"/>
        <w:spacing w:before="0" w:beforeAutospacing="0" w:after="0" w:afterAutospacing="0"/>
        <w:rPr>
          <w:rFonts w:eastAsiaTheme="minorHAnsi"/>
          <w:i/>
          <w:lang w:eastAsia="en-US"/>
        </w:rPr>
      </w:pPr>
      <w:r w:rsidRPr="00AA4398">
        <w:rPr>
          <w:rFonts w:eastAsiaTheme="minorHAnsi"/>
          <w:b/>
          <w:i/>
          <w:lang w:eastAsia="en-US"/>
        </w:rPr>
        <w:t>„Więcej światła!”</w:t>
      </w:r>
      <w:r w:rsidR="00095FE7" w:rsidRPr="00AA4398">
        <w:rPr>
          <w:rFonts w:eastAsiaTheme="minorHAnsi"/>
          <w:i/>
          <w:lang w:eastAsia="en-US"/>
        </w:rPr>
        <w:t xml:space="preserve"> </w:t>
      </w:r>
    </w:p>
    <w:p w:rsidR="00727AA3" w:rsidRPr="00307DE5" w:rsidRDefault="00727AA3" w:rsidP="0078437C">
      <w:pPr>
        <w:pStyle w:val="NormalnyWeb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727AA3">
        <w:rPr>
          <w:rFonts w:eastAsiaTheme="minorHAnsi"/>
          <w:lang w:eastAsia="en-US"/>
        </w:rPr>
        <w:t>godz</w:t>
      </w:r>
      <w:r>
        <w:rPr>
          <w:rFonts w:eastAsiaTheme="minorHAnsi"/>
          <w:lang w:eastAsia="en-US"/>
        </w:rPr>
        <w:t>.</w:t>
      </w:r>
      <w:r w:rsidR="007775BF">
        <w:rPr>
          <w:rFonts w:eastAsiaTheme="minorHAnsi"/>
          <w:lang w:eastAsia="en-US"/>
        </w:rPr>
        <w:t xml:space="preserve"> 10.00 i 12.</w:t>
      </w:r>
      <w:r w:rsidRPr="00727AA3">
        <w:rPr>
          <w:rFonts w:eastAsiaTheme="minorHAnsi"/>
          <w:lang w:eastAsia="en-US"/>
        </w:rPr>
        <w:t xml:space="preserve">00 </w:t>
      </w:r>
      <w:r w:rsidR="00AD132E">
        <w:rPr>
          <w:rFonts w:eastAsiaTheme="minorHAnsi"/>
          <w:lang w:eastAsia="en-US"/>
        </w:rPr>
        <w:t>zwiedzanie wystaw z latarkami</w:t>
      </w:r>
      <w:r w:rsidRPr="00727AA3">
        <w:rPr>
          <w:rFonts w:eastAsiaTheme="minorHAnsi"/>
          <w:lang w:eastAsia="en-US"/>
        </w:rPr>
        <w:t xml:space="preserve"> </w:t>
      </w:r>
      <w:r w:rsidR="00307DE5" w:rsidRPr="00307DE5">
        <w:rPr>
          <w:rFonts w:eastAsiaTheme="minorHAnsi"/>
          <w:i/>
          <w:lang w:eastAsia="en-US"/>
        </w:rPr>
        <w:t>(</w:t>
      </w:r>
      <w:r w:rsidR="00BB5376">
        <w:rPr>
          <w:rFonts w:eastAsiaTheme="minorHAnsi"/>
          <w:i/>
          <w:lang w:eastAsia="en-US"/>
        </w:rPr>
        <w:t>O</w:t>
      </w:r>
      <w:r w:rsidRPr="00727AA3">
        <w:rPr>
          <w:rFonts w:eastAsiaTheme="minorHAnsi"/>
          <w:i/>
          <w:lang w:eastAsia="en-US"/>
        </w:rPr>
        <w:t xml:space="preserve">prowadzanie jednej rodziny o </w:t>
      </w:r>
      <w:r w:rsidR="00D97BC6">
        <w:rPr>
          <w:rFonts w:eastAsiaTheme="minorHAnsi"/>
          <w:i/>
          <w:lang w:eastAsia="en-US"/>
        </w:rPr>
        <w:t>danej</w:t>
      </w:r>
      <w:r w:rsidRPr="00727AA3">
        <w:rPr>
          <w:rFonts w:eastAsiaTheme="minorHAnsi"/>
          <w:i/>
          <w:lang w:eastAsia="en-US"/>
        </w:rPr>
        <w:t xml:space="preserve"> godzinie. Zapisy</w:t>
      </w:r>
      <w:r w:rsidR="00380759">
        <w:rPr>
          <w:rFonts w:eastAsiaTheme="minorHAnsi"/>
          <w:i/>
          <w:lang w:eastAsia="en-US"/>
        </w:rPr>
        <w:t xml:space="preserve">: </w:t>
      </w:r>
      <w:r w:rsidRPr="00727AA3">
        <w:rPr>
          <w:rFonts w:eastAsiaTheme="minorHAnsi"/>
          <w:i/>
          <w:lang w:eastAsia="en-US"/>
        </w:rPr>
        <w:t>tczyzewski@mwb.com.pl</w:t>
      </w:r>
      <w:r w:rsidR="00307DE5">
        <w:rPr>
          <w:rFonts w:eastAsiaTheme="minorHAnsi"/>
          <w:i/>
          <w:lang w:eastAsia="en-US"/>
        </w:rPr>
        <w:t>)</w:t>
      </w:r>
    </w:p>
    <w:p w:rsidR="00727AA3" w:rsidRPr="00AA4398" w:rsidRDefault="00727AA3" w:rsidP="0078437C">
      <w:pPr>
        <w:pStyle w:val="NormalnyWeb"/>
        <w:spacing w:before="0" w:beforeAutospacing="0" w:after="0" w:afterAutospacing="0"/>
        <w:jc w:val="both"/>
        <w:rPr>
          <w:rFonts w:eastAsiaTheme="minorHAnsi"/>
          <w:i/>
          <w:lang w:eastAsia="en-US"/>
        </w:rPr>
      </w:pPr>
      <w:r w:rsidRPr="00AA4398">
        <w:rPr>
          <w:rFonts w:eastAsiaTheme="minorHAnsi"/>
          <w:b/>
          <w:i/>
          <w:lang w:eastAsia="en-US"/>
        </w:rPr>
        <w:t>„Zdążyć przed północą”</w:t>
      </w:r>
      <w:r w:rsidRPr="00AA4398">
        <w:rPr>
          <w:rFonts w:eastAsiaTheme="minorHAnsi"/>
          <w:i/>
          <w:lang w:eastAsia="en-US"/>
        </w:rPr>
        <w:t xml:space="preserve"> </w:t>
      </w:r>
    </w:p>
    <w:p w:rsidR="00727AA3" w:rsidRPr="00727AA3" w:rsidRDefault="00EB314E" w:rsidP="0078437C">
      <w:pPr>
        <w:pStyle w:val="NormalnyWeb"/>
        <w:spacing w:before="0" w:beforeAutospacing="0" w:after="0" w:afterAutospacing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Sprzedaż pakietów</w:t>
      </w:r>
      <w:r w:rsidR="00727AA3" w:rsidRPr="00727AA3">
        <w:rPr>
          <w:rFonts w:eastAsiaTheme="minorHAnsi"/>
          <w:lang w:eastAsia="en-US"/>
        </w:rPr>
        <w:t xml:space="preserve"> gadżetów w promocyjnych cenach. Do sprzedaży wprowadz</w:t>
      </w:r>
      <w:r w:rsidR="00D965C9">
        <w:rPr>
          <w:rFonts w:eastAsiaTheme="minorHAnsi"/>
          <w:lang w:eastAsia="en-US"/>
        </w:rPr>
        <w:t>ono</w:t>
      </w:r>
      <w:r w:rsidR="00727AA3" w:rsidRPr="00727AA3">
        <w:rPr>
          <w:rFonts w:eastAsiaTheme="minorHAnsi"/>
          <w:lang w:eastAsia="en-US"/>
        </w:rPr>
        <w:t xml:space="preserve"> też Muzealnego Blind </w:t>
      </w:r>
      <w:proofErr w:type="spellStart"/>
      <w:r w:rsidR="00727AA3" w:rsidRPr="00727AA3">
        <w:rPr>
          <w:rFonts w:eastAsiaTheme="minorHAnsi"/>
          <w:lang w:eastAsia="en-US"/>
        </w:rPr>
        <w:t>Boxa</w:t>
      </w:r>
      <w:proofErr w:type="spellEnd"/>
      <w:r w:rsidR="00727AA3" w:rsidRPr="00727AA3">
        <w:rPr>
          <w:rFonts w:eastAsiaTheme="minorHAnsi"/>
          <w:lang w:eastAsia="en-US"/>
        </w:rPr>
        <w:t>, którego zawartość pozostanie tajemnicą, aż do otwarcia paczki!</w:t>
      </w:r>
    </w:p>
    <w:p w:rsidR="00727AA3" w:rsidRPr="00AA4398" w:rsidRDefault="00727AA3" w:rsidP="0078437C">
      <w:pPr>
        <w:pStyle w:val="NormalnyWeb"/>
        <w:spacing w:before="0" w:beforeAutospacing="0" w:after="0" w:afterAutospacing="0"/>
        <w:jc w:val="both"/>
        <w:rPr>
          <w:rFonts w:eastAsiaTheme="minorHAnsi"/>
          <w:i/>
          <w:lang w:eastAsia="en-US"/>
        </w:rPr>
      </w:pPr>
      <w:r w:rsidRPr="00AA4398">
        <w:rPr>
          <w:rFonts w:eastAsiaTheme="minorHAnsi"/>
          <w:b/>
          <w:i/>
          <w:lang w:eastAsia="en-US"/>
        </w:rPr>
        <w:t>„To, co za oknem”</w:t>
      </w:r>
      <w:r w:rsidRPr="00AA4398">
        <w:rPr>
          <w:rFonts w:eastAsiaTheme="minorHAnsi"/>
          <w:i/>
          <w:lang w:eastAsia="en-US"/>
        </w:rPr>
        <w:t xml:space="preserve"> </w:t>
      </w:r>
    </w:p>
    <w:p w:rsidR="00727AA3" w:rsidRPr="00727AA3" w:rsidRDefault="00390061" w:rsidP="0078437C">
      <w:pPr>
        <w:pStyle w:val="NormalnyWeb"/>
        <w:spacing w:before="0" w:beforeAutospacing="0" w:after="0" w:afterAutospacing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O</w:t>
      </w:r>
      <w:r w:rsidR="00727AA3" w:rsidRPr="00727AA3">
        <w:rPr>
          <w:rFonts w:eastAsiaTheme="minorHAnsi"/>
          <w:lang w:eastAsia="en-US"/>
        </w:rPr>
        <w:t xml:space="preserve">d zmroku, w oknach Muzeum od ulicy </w:t>
      </w:r>
      <w:r w:rsidR="00727AA3">
        <w:rPr>
          <w:rFonts w:eastAsiaTheme="minorHAnsi"/>
          <w:lang w:eastAsia="en-US"/>
        </w:rPr>
        <w:t xml:space="preserve">J. </w:t>
      </w:r>
      <w:r w:rsidR="00727AA3" w:rsidRPr="00727AA3">
        <w:rPr>
          <w:rFonts w:eastAsiaTheme="minorHAnsi"/>
          <w:lang w:eastAsia="en-US"/>
        </w:rPr>
        <w:t>Kilińskiego będzie mo</w:t>
      </w:r>
      <w:r w:rsidR="00727AA3">
        <w:rPr>
          <w:rFonts w:eastAsiaTheme="minorHAnsi"/>
          <w:lang w:eastAsia="en-US"/>
        </w:rPr>
        <w:t>żna</w:t>
      </w:r>
      <w:r w:rsidR="00727AA3" w:rsidRPr="00727AA3">
        <w:rPr>
          <w:rFonts w:eastAsiaTheme="minorHAnsi"/>
          <w:lang w:eastAsia="en-US"/>
        </w:rPr>
        <w:t xml:space="preserve"> podziwiać specjalnie przygo</w:t>
      </w:r>
      <w:r>
        <w:rPr>
          <w:rFonts w:eastAsiaTheme="minorHAnsi"/>
          <w:lang w:eastAsia="en-US"/>
        </w:rPr>
        <w:t>towane i podświetlone eksponaty.</w:t>
      </w:r>
    </w:p>
    <w:p w:rsidR="00727AA3" w:rsidRDefault="00727AA3" w:rsidP="0078437C">
      <w:pPr>
        <w:pStyle w:val="NormalnyWeb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AA4398">
        <w:rPr>
          <w:rFonts w:eastAsiaTheme="minorHAnsi"/>
          <w:b/>
          <w:i/>
          <w:lang w:eastAsia="en-US"/>
        </w:rPr>
        <w:t>„Białostockie epizody”</w:t>
      </w:r>
      <w:r>
        <w:rPr>
          <w:rFonts w:eastAsiaTheme="minorHAnsi"/>
          <w:lang w:eastAsia="en-US"/>
        </w:rPr>
        <w:t xml:space="preserve"> </w:t>
      </w:r>
      <w:r w:rsidR="00B1669F">
        <w:rPr>
          <w:rFonts w:eastAsiaTheme="minorHAnsi"/>
          <w:lang w:eastAsia="en-US"/>
        </w:rPr>
        <w:t>(online</w:t>
      </w:r>
      <w:r w:rsidR="005C0D44" w:rsidRPr="005C0D44">
        <w:rPr>
          <w:rFonts w:eastAsiaTheme="minorHAnsi"/>
          <w:lang w:eastAsia="en-US"/>
        </w:rPr>
        <w:t xml:space="preserve"> </w:t>
      </w:r>
      <w:hyperlink r:id="rId12" w:history="1">
        <w:r w:rsidR="001F5CAB" w:rsidRPr="0024054F">
          <w:rPr>
            <w:rStyle w:val="Hipercze"/>
            <w:rFonts w:eastAsiaTheme="minorHAnsi"/>
            <w:lang w:eastAsia="en-US"/>
          </w:rPr>
          <w:t>www.facebook.com/muzeumwojska</w:t>
        </w:r>
      </w:hyperlink>
      <w:r w:rsidR="00B1669F">
        <w:rPr>
          <w:rFonts w:eastAsiaTheme="minorHAnsi"/>
          <w:lang w:eastAsia="en-US"/>
        </w:rPr>
        <w:t>)</w:t>
      </w:r>
    </w:p>
    <w:p w:rsidR="00727AA3" w:rsidRDefault="00390061" w:rsidP="0078437C">
      <w:pPr>
        <w:pStyle w:val="NormalnyWeb"/>
        <w:spacing w:before="0" w:beforeAutospacing="0" w:after="0" w:afterAutospacing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K</w:t>
      </w:r>
      <w:r w:rsidR="00727AA3" w:rsidRPr="00727AA3">
        <w:rPr>
          <w:rFonts w:eastAsiaTheme="minorHAnsi"/>
          <w:lang w:eastAsia="en-US"/>
        </w:rPr>
        <w:t>olejny odcinek cyklu przygotowany wraz z Panem Andrzejem Lechowskim</w:t>
      </w:r>
      <w:r w:rsidR="005B12B6">
        <w:rPr>
          <w:rFonts w:eastAsiaTheme="minorHAnsi"/>
          <w:lang w:eastAsia="en-US"/>
        </w:rPr>
        <w:t>.</w:t>
      </w:r>
    </w:p>
    <w:p w:rsidR="00727AA3" w:rsidRPr="00AA4398" w:rsidRDefault="005C0D44" w:rsidP="0078437C">
      <w:pPr>
        <w:pStyle w:val="NormalnyWeb"/>
        <w:spacing w:before="0" w:beforeAutospacing="0" w:after="0" w:afterAutospacing="0"/>
        <w:jc w:val="both"/>
        <w:rPr>
          <w:rFonts w:eastAsiaTheme="minorHAnsi"/>
          <w:i/>
          <w:lang w:eastAsia="en-US"/>
        </w:rPr>
      </w:pPr>
      <w:r w:rsidRPr="00727AA3">
        <w:rPr>
          <w:rFonts w:eastAsiaTheme="minorHAnsi"/>
          <w:b/>
          <w:lang w:eastAsia="en-US"/>
        </w:rPr>
        <w:t xml:space="preserve"> </w:t>
      </w:r>
      <w:r w:rsidR="00727AA3" w:rsidRPr="00AA4398">
        <w:rPr>
          <w:rFonts w:eastAsiaTheme="minorHAnsi"/>
          <w:b/>
          <w:i/>
          <w:lang w:eastAsia="en-US"/>
        </w:rPr>
        <w:t>„Noc Muzeów. Korespondencyjnie”</w:t>
      </w:r>
      <w:r w:rsidR="00727AA3" w:rsidRPr="00AA4398">
        <w:rPr>
          <w:rFonts w:eastAsiaTheme="minorHAnsi"/>
          <w:i/>
          <w:lang w:eastAsia="en-US"/>
        </w:rPr>
        <w:t xml:space="preserve"> </w:t>
      </w:r>
    </w:p>
    <w:p w:rsidR="00727AA3" w:rsidRPr="005B12B6" w:rsidRDefault="00390061" w:rsidP="0078437C">
      <w:pPr>
        <w:pStyle w:val="NormalnyWeb"/>
        <w:spacing w:before="0" w:beforeAutospacing="0" w:after="0" w:afterAutospacing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K</w:t>
      </w:r>
      <w:r w:rsidR="00727AA3" w:rsidRPr="00727AA3">
        <w:rPr>
          <w:rFonts w:eastAsiaTheme="minorHAnsi"/>
          <w:lang w:eastAsia="en-US"/>
        </w:rPr>
        <w:t>ilka tysięcy białostoczan otrzyma kartki pocztowe z pozdrowieniami i informacjami od Muzeum Wojska</w:t>
      </w:r>
      <w:r w:rsidR="005B12B6">
        <w:rPr>
          <w:rFonts w:eastAsiaTheme="minorHAnsi"/>
          <w:lang w:eastAsia="en-US"/>
        </w:rPr>
        <w:t>.</w:t>
      </w:r>
    </w:p>
    <w:p w:rsidR="00463FF2" w:rsidRPr="006C6B5C" w:rsidRDefault="006C6B5C" w:rsidP="00542585">
      <w:pPr>
        <w:spacing w:after="0" w:line="240" w:lineRule="auto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  <w:r w:rsidRPr="006C6B5C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Organizator: </w:t>
      </w:r>
      <w:r>
        <w:rPr>
          <w:rFonts w:ascii="Times New Roman" w:hAnsi="Times New Roman" w:cs="Times New Roman"/>
          <w:sz w:val="18"/>
          <w:szCs w:val="18"/>
        </w:rPr>
        <w:t>Muzeum W</w:t>
      </w:r>
      <w:r w:rsidRPr="006C6B5C">
        <w:rPr>
          <w:rFonts w:ascii="Times New Roman" w:hAnsi="Times New Roman" w:cs="Times New Roman"/>
          <w:sz w:val="18"/>
          <w:szCs w:val="18"/>
        </w:rPr>
        <w:t>ojska</w:t>
      </w:r>
      <w:r>
        <w:rPr>
          <w:rFonts w:ascii="Times New Roman" w:hAnsi="Times New Roman" w:cs="Times New Roman"/>
          <w:sz w:val="18"/>
          <w:szCs w:val="18"/>
        </w:rPr>
        <w:t xml:space="preserve"> w Białymstoku</w:t>
      </w:r>
    </w:p>
    <w:p w:rsidR="00D52053" w:rsidRDefault="00D52053" w:rsidP="00542585">
      <w:pPr>
        <w:spacing w:after="0" w:line="240" w:lineRule="auto"/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</w:p>
    <w:p w:rsidR="00D52053" w:rsidRDefault="00D52053" w:rsidP="00542585">
      <w:pPr>
        <w:spacing w:after="0" w:line="240" w:lineRule="auto"/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</w:p>
    <w:p w:rsidR="00463FF2" w:rsidRPr="00463FF2" w:rsidRDefault="00463FF2" w:rsidP="0054258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4"/>
          <w:szCs w:val="24"/>
          <w:lang w:eastAsia="pl-PL"/>
        </w:rPr>
      </w:pPr>
      <w:r w:rsidRPr="00463FF2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>KSIĄŻNICA PODLASKA IM. Ł. GÓRNICKIEGO</w:t>
      </w:r>
      <w:r w:rsidRPr="00463FF2">
        <w:rPr>
          <w:rFonts w:ascii="Times New Roman" w:hAnsi="Times New Roman" w:cs="Times New Roman"/>
          <w:sz w:val="24"/>
          <w:szCs w:val="24"/>
        </w:rPr>
        <w:t>, ul. M. Skłodowskiej-Curie 14 A,</w:t>
      </w:r>
      <w:r w:rsidRPr="00463FF2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3" w:history="1">
        <w:r w:rsidRPr="00463FF2">
          <w:rPr>
            <w:rStyle w:val="Hipercze"/>
            <w:rFonts w:ascii="Times New Roman" w:hAnsi="Times New Roman" w:cs="Times New Roman"/>
            <w:sz w:val="24"/>
            <w:szCs w:val="24"/>
          </w:rPr>
          <w:t>www.ksiaznicapodlaska.pl</w:t>
        </w:r>
      </w:hyperlink>
    </w:p>
    <w:p w:rsidR="00852819" w:rsidRPr="00A50D25" w:rsidRDefault="00463FF2" w:rsidP="00852819">
      <w:pPr>
        <w:spacing w:after="160" w:line="259" w:lineRule="auto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47857">
        <w:rPr>
          <w:rFonts w:ascii="Times New Roman" w:hAnsi="Times New Roman" w:cs="Times New Roman"/>
          <w:b/>
          <w:color w:val="FF0000"/>
          <w:sz w:val="24"/>
          <w:szCs w:val="24"/>
        </w:rPr>
        <w:t>19.00</w:t>
      </w:r>
      <w:r w:rsidRPr="0004785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92D22">
        <w:rPr>
          <w:rFonts w:ascii="Times New Roman" w:hAnsi="Times New Roman" w:cs="Times New Roman"/>
          <w:b/>
          <w:i/>
          <w:sz w:val="24"/>
          <w:szCs w:val="24"/>
        </w:rPr>
        <w:t>Film</w:t>
      </w:r>
      <w:r w:rsidRPr="00492D2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2D22">
        <w:rPr>
          <w:rFonts w:ascii="Times New Roman" w:hAnsi="Times New Roman" w:cs="Times New Roman"/>
          <w:b/>
          <w:i/>
          <w:sz w:val="24"/>
          <w:szCs w:val="24"/>
        </w:rPr>
        <w:t>„Sekretne życie książek. Epizod 1”</w:t>
      </w:r>
      <w:r w:rsidRPr="00047857">
        <w:rPr>
          <w:rFonts w:ascii="Times New Roman" w:hAnsi="Times New Roman" w:cs="Times New Roman"/>
          <w:sz w:val="24"/>
          <w:szCs w:val="24"/>
        </w:rPr>
        <w:t xml:space="preserve">, ukazujący drogę książki od zakupu do momentu, gdy trafi ona do </w:t>
      </w:r>
      <w:r w:rsidR="00A16445">
        <w:rPr>
          <w:rFonts w:ascii="Times New Roman" w:hAnsi="Times New Roman" w:cs="Times New Roman"/>
          <w:sz w:val="24"/>
          <w:szCs w:val="24"/>
        </w:rPr>
        <w:t>rąk Czytelnika</w:t>
      </w:r>
      <w:r w:rsidRPr="00047857">
        <w:rPr>
          <w:rFonts w:ascii="Times New Roman" w:hAnsi="Times New Roman" w:cs="Times New Roman"/>
          <w:sz w:val="24"/>
          <w:szCs w:val="24"/>
        </w:rPr>
        <w:t xml:space="preserve"> </w:t>
      </w:r>
      <w:r w:rsidR="00A16445">
        <w:rPr>
          <w:rFonts w:ascii="Times New Roman" w:hAnsi="Times New Roman" w:cs="Times New Roman"/>
          <w:sz w:val="24"/>
          <w:szCs w:val="24"/>
        </w:rPr>
        <w:t xml:space="preserve">(online </w:t>
      </w:r>
      <w:hyperlink r:id="rId14" w:history="1">
        <w:r w:rsidR="00A16445" w:rsidRPr="00047857">
          <w:rPr>
            <w:rStyle w:val="Hipercze"/>
            <w:rFonts w:ascii="Times New Roman" w:hAnsi="Times New Roman" w:cs="Times New Roman"/>
            <w:sz w:val="24"/>
            <w:szCs w:val="24"/>
          </w:rPr>
          <w:t>www.facebook.com/ksiaznicapodlaska</w:t>
        </w:r>
      </w:hyperlink>
      <w:r w:rsidR="00A16445" w:rsidRPr="00047857">
        <w:rPr>
          <w:rFonts w:ascii="Times New Roman" w:hAnsi="Times New Roman" w:cs="Times New Roman"/>
          <w:sz w:val="24"/>
          <w:szCs w:val="24"/>
        </w:rPr>
        <w:t>)</w:t>
      </w:r>
      <w:r w:rsidR="00031B14">
        <w:rPr>
          <w:rFonts w:ascii="Times New Roman" w:hAnsi="Times New Roman" w:cs="Times New Roman"/>
          <w:sz w:val="24"/>
          <w:szCs w:val="24"/>
        </w:rPr>
        <w:t>.</w:t>
      </w:r>
    </w:p>
    <w:p w:rsidR="00463FF2" w:rsidRPr="00BF5FA4" w:rsidRDefault="00463FF2" w:rsidP="00A50D25">
      <w:p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7F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22.00 </w:t>
      </w:r>
      <w:r w:rsidR="007E0D4C" w:rsidRPr="00492D22">
        <w:rPr>
          <w:rFonts w:ascii="Times New Roman" w:hAnsi="Times New Roman" w:cs="Times New Roman"/>
          <w:b/>
          <w:i/>
          <w:sz w:val="24"/>
          <w:szCs w:val="24"/>
        </w:rPr>
        <w:t>F</w:t>
      </w:r>
      <w:r w:rsidR="00BB77F5" w:rsidRPr="00492D22">
        <w:rPr>
          <w:rFonts w:ascii="Times New Roman" w:hAnsi="Times New Roman" w:cs="Times New Roman"/>
          <w:b/>
          <w:i/>
          <w:sz w:val="24"/>
          <w:szCs w:val="24"/>
        </w:rPr>
        <w:t>ilm „Rękopisy”</w:t>
      </w:r>
      <w:r w:rsidR="00BB77F5" w:rsidRPr="007E0D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77F5" w:rsidRPr="00BF5FA4">
        <w:rPr>
          <w:rFonts w:ascii="Times New Roman" w:hAnsi="Times New Roman" w:cs="Times New Roman"/>
          <w:sz w:val="24"/>
          <w:szCs w:val="24"/>
        </w:rPr>
        <w:t>– o „skarbach”, znajdujących się w Dziale Zbiorów S</w:t>
      </w:r>
      <w:r w:rsidR="00865D2E" w:rsidRPr="00BF5FA4">
        <w:rPr>
          <w:rFonts w:ascii="Times New Roman" w:hAnsi="Times New Roman" w:cs="Times New Roman"/>
          <w:sz w:val="24"/>
          <w:szCs w:val="24"/>
        </w:rPr>
        <w:t>pecjalnych Książnicy Podlaskiej</w:t>
      </w:r>
      <w:r w:rsidRPr="00BF5FA4">
        <w:rPr>
          <w:rFonts w:ascii="Times New Roman" w:hAnsi="Times New Roman" w:cs="Times New Roman"/>
          <w:sz w:val="24"/>
          <w:szCs w:val="24"/>
        </w:rPr>
        <w:t xml:space="preserve"> (</w:t>
      </w:r>
      <w:r w:rsidR="00865D2E" w:rsidRPr="00BF5FA4">
        <w:rPr>
          <w:rFonts w:ascii="Times New Roman" w:hAnsi="Times New Roman" w:cs="Times New Roman"/>
          <w:sz w:val="24"/>
          <w:szCs w:val="24"/>
        </w:rPr>
        <w:t xml:space="preserve">online </w:t>
      </w:r>
      <w:hyperlink r:id="rId15" w:history="1">
        <w:r w:rsidRPr="00BF5FA4">
          <w:rPr>
            <w:rStyle w:val="Hipercze"/>
            <w:rFonts w:ascii="Times New Roman" w:hAnsi="Times New Roman" w:cs="Times New Roman"/>
            <w:sz w:val="24"/>
            <w:szCs w:val="24"/>
          </w:rPr>
          <w:t>www.facebook.com/ksiaznicapodlaska</w:t>
        </w:r>
      </w:hyperlink>
      <w:r w:rsidR="00031B14">
        <w:rPr>
          <w:rFonts w:ascii="Times New Roman" w:hAnsi="Times New Roman" w:cs="Times New Roman"/>
          <w:sz w:val="24"/>
          <w:szCs w:val="24"/>
        </w:rPr>
        <w:t>).</w:t>
      </w:r>
    </w:p>
    <w:p w:rsidR="00B453B1" w:rsidRDefault="00B453B1" w:rsidP="001D11B5">
      <w:pPr>
        <w:spacing w:after="0" w:line="240" w:lineRule="auto"/>
        <w:jc w:val="both"/>
        <w:rPr>
          <w:rFonts w:ascii="Times New Roman" w:hAnsi="Times New Roman" w:cs="Times New Roman"/>
          <w:b/>
          <w:color w:val="538135" w:themeColor="accent6" w:themeShade="BF"/>
          <w:sz w:val="24"/>
          <w:szCs w:val="24"/>
        </w:rPr>
      </w:pPr>
    </w:p>
    <w:p w:rsidR="001D11B5" w:rsidRPr="00BF5FA4" w:rsidRDefault="001D11B5" w:rsidP="001D11B5">
      <w:pPr>
        <w:spacing w:after="0" w:line="240" w:lineRule="auto"/>
        <w:jc w:val="both"/>
        <w:rPr>
          <w:rFonts w:ascii="Times New Roman" w:hAnsi="Times New Roman" w:cs="Times New Roman"/>
          <w:b/>
          <w:color w:val="538135" w:themeColor="accent6" w:themeShade="BF"/>
          <w:sz w:val="24"/>
          <w:szCs w:val="24"/>
        </w:rPr>
      </w:pPr>
      <w:r w:rsidRPr="00BF5FA4">
        <w:rPr>
          <w:rFonts w:ascii="Times New Roman" w:hAnsi="Times New Roman" w:cs="Times New Roman"/>
          <w:b/>
          <w:color w:val="538135" w:themeColor="accent6" w:themeShade="BF"/>
          <w:sz w:val="24"/>
          <w:szCs w:val="24"/>
        </w:rPr>
        <w:t xml:space="preserve">14.05.2021 – 21.05.2021 </w:t>
      </w:r>
    </w:p>
    <w:p w:rsidR="00463FF2" w:rsidRPr="00ED065C" w:rsidRDefault="00463FF2" w:rsidP="001D11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B88">
        <w:rPr>
          <w:rFonts w:ascii="Times New Roman" w:hAnsi="Times New Roman" w:cs="Times New Roman"/>
          <w:b/>
          <w:i/>
          <w:sz w:val="24"/>
          <w:szCs w:val="24"/>
        </w:rPr>
        <w:t>Filia nr 1 Książnicy Podlaskiej (ul. Dobra 12)</w:t>
      </w:r>
      <w:r w:rsidRPr="00ED06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065C">
        <w:rPr>
          <w:rFonts w:ascii="Times New Roman" w:hAnsi="Times New Roman" w:cs="Times New Roman"/>
          <w:sz w:val="24"/>
          <w:szCs w:val="24"/>
        </w:rPr>
        <w:t>w poniedziałek, środę</w:t>
      </w:r>
      <w:r w:rsidR="001D11B5">
        <w:rPr>
          <w:rFonts w:ascii="Times New Roman" w:hAnsi="Times New Roman" w:cs="Times New Roman"/>
          <w:sz w:val="24"/>
          <w:szCs w:val="24"/>
        </w:rPr>
        <w:t>, czwartek i piątek, w godz. 10.00 – 18.00 oraz we wtorek w godz. 11.00 – 19.</w:t>
      </w:r>
      <w:r w:rsidRPr="00ED065C">
        <w:rPr>
          <w:rFonts w:ascii="Times New Roman" w:hAnsi="Times New Roman" w:cs="Times New Roman"/>
          <w:sz w:val="24"/>
          <w:szCs w:val="24"/>
        </w:rPr>
        <w:t xml:space="preserve">00 zaprasza do obejrzenia wystawy „Białystok w książce, grafice i fotografii”. </w:t>
      </w:r>
    </w:p>
    <w:p w:rsidR="001D11B5" w:rsidRPr="006013D8" w:rsidRDefault="001D11B5" w:rsidP="001D11B5">
      <w:pPr>
        <w:spacing w:after="0" w:line="240" w:lineRule="auto"/>
        <w:jc w:val="both"/>
        <w:rPr>
          <w:rFonts w:ascii="Times New Roman" w:hAnsi="Times New Roman" w:cs="Times New Roman"/>
          <w:b/>
          <w:color w:val="538135" w:themeColor="accent6" w:themeShade="BF"/>
          <w:sz w:val="24"/>
          <w:szCs w:val="24"/>
        </w:rPr>
      </w:pPr>
      <w:r w:rsidRPr="006013D8">
        <w:rPr>
          <w:rFonts w:ascii="Times New Roman" w:hAnsi="Times New Roman" w:cs="Times New Roman"/>
          <w:b/>
          <w:color w:val="538135" w:themeColor="accent6" w:themeShade="BF"/>
          <w:sz w:val="24"/>
          <w:szCs w:val="24"/>
        </w:rPr>
        <w:t xml:space="preserve">15.05.2021 – 22.05.2021 </w:t>
      </w:r>
    </w:p>
    <w:p w:rsidR="00463FF2" w:rsidRDefault="00463FF2" w:rsidP="001D11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B88">
        <w:rPr>
          <w:rFonts w:ascii="Times New Roman" w:hAnsi="Times New Roman" w:cs="Times New Roman"/>
          <w:b/>
          <w:i/>
          <w:sz w:val="24"/>
          <w:szCs w:val="24"/>
        </w:rPr>
        <w:t>Filia nr 4 (ul. Komisji Edukacji Narodowej 36 lok. 4)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zaprasza do obejrzenia wystawy książek historycznych dla dzieci </w:t>
      </w:r>
      <w:r w:rsidRPr="00ED065C">
        <w:rPr>
          <w:rFonts w:ascii="Times New Roman" w:hAnsi="Times New Roman" w:cs="Times New Roman"/>
          <w:sz w:val="24"/>
          <w:szCs w:val="24"/>
        </w:rPr>
        <w:t>,,Biblioteczne opowieści na Noc Muzeów”</w:t>
      </w:r>
      <w:r>
        <w:rPr>
          <w:rFonts w:ascii="Times New Roman" w:hAnsi="Times New Roman" w:cs="Times New Roman"/>
          <w:sz w:val="24"/>
          <w:szCs w:val="24"/>
        </w:rPr>
        <w:t xml:space="preserve">. Wystawę można oglądać w poniedziałek, czwartek i piątek, w godz. 10.00 – 18.00, we wtorek w godz. 11.00 – 19.00 oraz w sobotę w godz. 10.00 – 15.00. </w:t>
      </w:r>
    </w:p>
    <w:p w:rsidR="001D11B5" w:rsidRPr="006013D8" w:rsidRDefault="00625719" w:rsidP="001D11B5">
      <w:pPr>
        <w:spacing w:after="0" w:line="240" w:lineRule="auto"/>
        <w:jc w:val="both"/>
        <w:rPr>
          <w:rFonts w:ascii="Times New Roman" w:hAnsi="Times New Roman" w:cs="Times New Roman"/>
          <w:b/>
          <w:color w:val="538135" w:themeColor="accent6" w:themeShade="BF"/>
          <w:sz w:val="24"/>
          <w:szCs w:val="24"/>
        </w:rPr>
      </w:pPr>
      <w:r w:rsidRPr="006013D8">
        <w:rPr>
          <w:rFonts w:ascii="Times New Roman" w:hAnsi="Times New Roman" w:cs="Times New Roman"/>
          <w:b/>
          <w:color w:val="538135" w:themeColor="accent6" w:themeShade="BF"/>
          <w:sz w:val="24"/>
          <w:szCs w:val="24"/>
        </w:rPr>
        <w:t xml:space="preserve">13.05.2021 </w:t>
      </w:r>
    </w:p>
    <w:p w:rsidR="00463FF2" w:rsidRPr="00A84181" w:rsidRDefault="00463FF2" w:rsidP="001D11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B88">
        <w:rPr>
          <w:rFonts w:ascii="Times New Roman" w:hAnsi="Times New Roman" w:cs="Times New Roman"/>
          <w:b/>
          <w:i/>
          <w:sz w:val="24"/>
          <w:szCs w:val="24"/>
        </w:rPr>
        <w:t>Filia nr 5 (ul. K. Pułaskiego 96)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zaprasza grupy przedszkolne na „Bajkowe czytanie książek”. Zajęcia odbędą się o godz. 9.30 i 11.00, zapisy pod numerem tel. 85 74 80 124. Ilość miejsc ograniczona. </w:t>
      </w:r>
    </w:p>
    <w:p w:rsidR="001D11B5" w:rsidRPr="006013D8" w:rsidRDefault="001D11B5" w:rsidP="001D11B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538135" w:themeColor="accent6" w:themeShade="BF"/>
          <w:sz w:val="24"/>
          <w:szCs w:val="24"/>
        </w:rPr>
      </w:pPr>
      <w:r w:rsidRPr="006013D8">
        <w:rPr>
          <w:rFonts w:ascii="Times New Roman" w:hAnsi="Times New Roman" w:cs="Times New Roman"/>
          <w:b/>
          <w:bCs/>
          <w:color w:val="538135" w:themeColor="accent6" w:themeShade="BF"/>
          <w:sz w:val="24"/>
          <w:szCs w:val="24"/>
        </w:rPr>
        <w:t xml:space="preserve">7.05.2021 - </w:t>
      </w:r>
      <w:r w:rsidR="00625719" w:rsidRPr="006013D8">
        <w:rPr>
          <w:rFonts w:ascii="Times New Roman" w:hAnsi="Times New Roman" w:cs="Times New Roman"/>
          <w:b/>
          <w:bCs/>
          <w:color w:val="538135" w:themeColor="accent6" w:themeShade="BF"/>
          <w:sz w:val="24"/>
          <w:szCs w:val="24"/>
        </w:rPr>
        <w:t xml:space="preserve">21.05.2021 </w:t>
      </w:r>
    </w:p>
    <w:p w:rsidR="00463FF2" w:rsidRPr="00653097" w:rsidRDefault="00463FF2" w:rsidP="001D11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B88">
        <w:rPr>
          <w:rFonts w:ascii="Times New Roman" w:hAnsi="Times New Roman" w:cs="Times New Roman"/>
          <w:b/>
          <w:i/>
          <w:sz w:val="24"/>
          <w:szCs w:val="24"/>
        </w:rPr>
        <w:t>Filia nr 8 (ul. W. Witosa 34)</w:t>
      </w:r>
      <w:r w:rsidRPr="006530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309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zaprasza do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obejrzenia wystawy książek „</w:t>
      </w:r>
      <w:r w:rsidRPr="00653097">
        <w:rPr>
          <w:rFonts w:ascii="Times New Roman" w:hAnsi="Times New Roman" w:cs="Times New Roman"/>
          <w:sz w:val="24"/>
          <w:szCs w:val="24"/>
        </w:rPr>
        <w:t xml:space="preserve">Książkowe bestsellery na ekranie”. Wystawę można oglądać w </w:t>
      </w:r>
      <w:r>
        <w:rPr>
          <w:rFonts w:ascii="Times New Roman" w:hAnsi="Times New Roman" w:cs="Times New Roman"/>
          <w:sz w:val="24"/>
          <w:szCs w:val="24"/>
        </w:rPr>
        <w:t xml:space="preserve">poniedziałek, środę, czwartek i piątek, w godz. 10.00 – 18.00 oraz we wtorek w godz. 11.00 – 19.00. </w:t>
      </w:r>
    </w:p>
    <w:p w:rsidR="001D11B5" w:rsidRPr="006013D8" w:rsidRDefault="00625719" w:rsidP="001D11B5">
      <w:pPr>
        <w:spacing w:after="0" w:line="240" w:lineRule="auto"/>
        <w:jc w:val="both"/>
        <w:rPr>
          <w:rFonts w:ascii="Times New Roman" w:hAnsi="Times New Roman" w:cs="Times New Roman"/>
          <w:b/>
          <w:color w:val="538135" w:themeColor="accent6" w:themeShade="BF"/>
          <w:sz w:val="24"/>
          <w:szCs w:val="24"/>
        </w:rPr>
      </w:pPr>
      <w:r w:rsidRPr="006013D8">
        <w:rPr>
          <w:rFonts w:ascii="Times New Roman" w:hAnsi="Times New Roman" w:cs="Times New Roman"/>
          <w:b/>
          <w:color w:val="538135" w:themeColor="accent6" w:themeShade="BF"/>
          <w:sz w:val="24"/>
          <w:szCs w:val="24"/>
        </w:rPr>
        <w:t xml:space="preserve">14.05.2021-28.05.2021 </w:t>
      </w:r>
    </w:p>
    <w:p w:rsidR="00463FF2" w:rsidRPr="00593053" w:rsidRDefault="00463FF2" w:rsidP="001D11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B88">
        <w:rPr>
          <w:rFonts w:ascii="Times New Roman" w:hAnsi="Times New Roman" w:cs="Times New Roman"/>
          <w:b/>
          <w:i/>
          <w:sz w:val="24"/>
          <w:szCs w:val="24"/>
        </w:rPr>
        <w:t>Filia nr 9 (ul. Gajowa 73)</w:t>
      </w:r>
      <w:r w:rsidRPr="005930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od poniedziałku do piątku, </w:t>
      </w:r>
      <w:r w:rsidRPr="00593053">
        <w:rPr>
          <w:rFonts w:ascii="Times New Roman" w:hAnsi="Times New Roman" w:cs="Times New Roman"/>
          <w:sz w:val="24"/>
          <w:szCs w:val="24"/>
        </w:rPr>
        <w:t>w godz. 10.00 – 17.</w:t>
      </w:r>
      <w:r>
        <w:rPr>
          <w:rFonts w:ascii="Times New Roman" w:hAnsi="Times New Roman" w:cs="Times New Roman"/>
          <w:sz w:val="24"/>
          <w:szCs w:val="24"/>
        </w:rPr>
        <w:t>00 zaprasza do obejrzenia wystawy</w:t>
      </w:r>
      <w:r w:rsidRPr="00593053">
        <w:rPr>
          <w:rFonts w:ascii="Times New Roman" w:hAnsi="Times New Roman" w:cs="Times New Roman"/>
          <w:sz w:val="24"/>
          <w:szCs w:val="24"/>
        </w:rPr>
        <w:t xml:space="preserve">: ,,Najstarsze…, Nietypowe…, Niesamowite… wydawnictwa w zbiorach </w:t>
      </w:r>
      <w:r>
        <w:rPr>
          <w:rFonts w:ascii="Times New Roman" w:hAnsi="Times New Roman" w:cs="Times New Roman"/>
          <w:sz w:val="24"/>
          <w:szCs w:val="24"/>
        </w:rPr>
        <w:t>Filii nr 9 Książnicy Podlaskiej</w:t>
      </w:r>
      <w:r w:rsidRPr="00593053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3FF2" w:rsidRDefault="00C95B76" w:rsidP="0054258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4"/>
          <w:szCs w:val="24"/>
          <w:lang w:eastAsia="pl-PL"/>
        </w:rPr>
      </w:pPr>
      <w:r w:rsidRPr="00C95B76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Organizator:</w:t>
      </w:r>
      <w:r w:rsidRPr="00C95B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646802">
        <w:rPr>
          <w:rFonts w:ascii="Times New Roman" w:hAnsi="Times New Roman" w:cs="Times New Roman"/>
          <w:sz w:val="18"/>
          <w:szCs w:val="18"/>
        </w:rPr>
        <w:t>Książnica Podlaska i</w:t>
      </w:r>
      <w:bookmarkStart w:id="0" w:name="_GoBack"/>
      <w:bookmarkEnd w:id="0"/>
      <w:r w:rsidRPr="00C95B76">
        <w:rPr>
          <w:rFonts w:ascii="Times New Roman" w:hAnsi="Times New Roman" w:cs="Times New Roman"/>
          <w:sz w:val="18"/>
          <w:szCs w:val="18"/>
        </w:rPr>
        <w:t>m. Ł. Górnickiego</w:t>
      </w:r>
      <w:r>
        <w:rPr>
          <w:rFonts w:ascii="Times New Roman" w:hAnsi="Times New Roman" w:cs="Times New Roman"/>
          <w:sz w:val="18"/>
          <w:szCs w:val="18"/>
        </w:rPr>
        <w:t xml:space="preserve"> oraz filie </w:t>
      </w:r>
    </w:p>
    <w:p w:rsidR="00D52053" w:rsidRDefault="00D52053" w:rsidP="0054258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4"/>
          <w:szCs w:val="24"/>
          <w:lang w:eastAsia="pl-PL"/>
        </w:rPr>
      </w:pPr>
    </w:p>
    <w:p w:rsidR="00EB7C61" w:rsidRDefault="00EB7C61" w:rsidP="0054258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4"/>
          <w:szCs w:val="24"/>
          <w:lang w:eastAsia="pl-PL"/>
        </w:rPr>
      </w:pPr>
    </w:p>
    <w:p w:rsidR="00542585" w:rsidRDefault="00542585" w:rsidP="0054258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542585"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4"/>
          <w:szCs w:val="24"/>
          <w:lang w:eastAsia="pl-PL"/>
        </w:rPr>
        <w:t>PODLASKI INSTYTUT KULTURY</w:t>
      </w:r>
      <w:r w:rsidRPr="0054258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</w:t>
      </w:r>
      <w:r w:rsidRPr="005425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ul. św. Rocha 14</w:t>
      </w:r>
      <w:r w:rsidR="00827AC5" w:rsidRPr="00827A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827A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</w:t>
      </w:r>
      <w:r w:rsidR="003C48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</w:t>
      </w:r>
      <w:r w:rsidR="00827AC5" w:rsidRPr="005425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lac przed Spodkami</w:t>
      </w:r>
      <w:r w:rsidR="0011363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  <w:hyperlink r:id="rId16" w:history="1">
        <w:r w:rsidR="00700492" w:rsidRPr="001A04C3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www.pikpodlaskie.pl</w:t>
        </w:r>
      </w:hyperlink>
      <w:r w:rsidR="0070049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:rsidR="00542585" w:rsidRPr="00F260D9" w:rsidRDefault="00F73865" w:rsidP="0054258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54258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17.00</w:t>
      </w:r>
      <w:r w:rsidR="00BC25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 xml:space="preserve"> – </w:t>
      </w:r>
      <w:r w:rsidRPr="0054258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22.00</w:t>
      </w:r>
      <w:r w:rsidR="00F260D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 </w:t>
      </w:r>
      <w:r w:rsidR="00542585" w:rsidRPr="001F5CAB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pl-PL"/>
        </w:rPr>
        <w:t>Warsztaty robienia lampionów</w:t>
      </w:r>
    </w:p>
    <w:p w:rsidR="00542585" w:rsidRPr="00542585" w:rsidRDefault="00542585" w:rsidP="00B702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258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Instruktorzy Podlaskiego Instytutu Kultury pokażą jak z niepotrzebnych pojemników i słoiczków, przy odrobinie wyobraźni i wykorzystaniu pasmanterii można zrobić ładne i przydatne lampiony. PIK zaprasza całe rodziny. Każdy będzie mógł samodzielnie wykonać swój lampion i zabrać go ze sobą do domu.</w:t>
      </w:r>
      <w:r w:rsidR="00DA242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:rsidR="00227EE2" w:rsidRDefault="00542585" w:rsidP="00227E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258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F73865" w:rsidRPr="0054258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22.00</w:t>
      </w:r>
      <w:r w:rsidR="00BC25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 xml:space="preserve"> – </w:t>
      </w:r>
      <w:r w:rsidR="00F73865" w:rsidRPr="0054258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22.30</w:t>
      </w:r>
      <w:r w:rsidR="00F260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F5CAB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 xml:space="preserve">Koncert grupy wokalnej </w:t>
      </w:r>
      <w:proofErr w:type="spellStart"/>
      <w:r w:rsidRPr="001F5CAB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ZPiT</w:t>
      </w:r>
      <w:proofErr w:type="spellEnd"/>
      <w:r w:rsidRPr="001F5CAB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 xml:space="preserve"> „Kurpie Zielone”</w:t>
      </w:r>
    </w:p>
    <w:p w:rsidR="00542585" w:rsidRPr="00542585" w:rsidRDefault="00542585" w:rsidP="00227E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2585">
        <w:rPr>
          <w:rFonts w:ascii="Times New Roman" w:eastAsia="Times New Roman" w:hAnsi="Times New Roman" w:cs="Times New Roman"/>
          <w:sz w:val="24"/>
          <w:szCs w:val="24"/>
          <w:lang w:eastAsia="pl-PL"/>
        </w:rPr>
        <w:t>Grupa wokalna Z</w:t>
      </w:r>
      <w:r w:rsidR="00F96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espół </w:t>
      </w:r>
      <w:r w:rsidRPr="00542585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F96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ieśni </w:t>
      </w:r>
      <w:r w:rsidRPr="00542585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F96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42585">
        <w:rPr>
          <w:rFonts w:ascii="Times New Roman" w:eastAsia="Times New Roman" w:hAnsi="Times New Roman" w:cs="Times New Roman"/>
          <w:sz w:val="24"/>
          <w:szCs w:val="24"/>
          <w:lang w:eastAsia="pl-PL"/>
        </w:rPr>
        <w:t>T</w:t>
      </w:r>
      <w:r w:rsidR="00F96D27">
        <w:rPr>
          <w:rFonts w:ascii="Times New Roman" w:eastAsia="Times New Roman" w:hAnsi="Times New Roman" w:cs="Times New Roman"/>
          <w:sz w:val="24"/>
          <w:szCs w:val="24"/>
          <w:lang w:eastAsia="pl-PL"/>
        </w:rPr>
        <w:t>ańca</w:t>
      </w:r>
      <w:r w:rsidRPr="005425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„Kurpie Zielone” zaprasza na wieczorny, nastrojowy koncert pod gwiazdami. Będzie można usłyszeć pieśni z Podlasia, Kurpi i Suwalszczyzny </w:t>
      </w:r>
      <w:r w:rsidR="00227EE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42585">
        <w:rPr>
          <w:rFonts w:ascii="Times New Roman" w:eastAsia="Times New Roman" w:hAnsi="Times New Roman" w:cs="Times New Roman"/>
          <w:sz w:val="24"/>
          <w:szCs w:val="24"/>
          <w:lang w:eastAsia="pl-PL"/>
        </w:rPr>
        <w:t>w artystycznych opracowaniach.</w:t>
      </w:r>
    </w:p>
    <w:p w:rsidR="00542585" w:rsidRPr="00EB7C61" w:rsidRDefault="00EB7C61" w:rsidP="00F16F9A">
      <w:pPr>
        <w:pStyle w:val="NormalnyWeb"/>
        <w:spacing w:before="0" w:beforeAutospacing="0" w:after="0" w:afterAutospacing="0"/>
        <w:rPr>
          <w:sz w:val="18"/>
          <w:szCs w:val="18"/>
        </w:rPr>
      </w:pPr>
      <w:r w:rsidRPr="00EB7C61">
        <w:rPr>
          <w:sz w:val="18"/>
          <w:szCs w:val="18"/>
        </w:rPr>
        <w:t xml:space="preserve">Organizator: </w:t>
      </w:r>
      <w:r w:rsidRPr="00EB7C61">
        <w:rPr>
          <w:bCs/>
          <w:sz w:val="18"/>
          <w:szCs w:val="18"/>
        </w:rPr>
        <w:t>Podlaski Instytut Kultury</w:t>
      </w:r>
    </w:p>
    <w:p w:rsidR="00F260D9" w:rsidRDefault="00F260D9" w:rsidP="00C67553">
      <w:pPr>
        <w:spacing w:after="0" w:line="240" w:lineRule="auto"/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</w:p>
    <w:p w:rsidR="00810747" w:rsidRDefault="00810747" w:rsidP="00C67553">
      <w:pPr>
        <w:spacing w:after="0" w:line="240" w:lineRule="auto"/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</w:p>
    <w:p w:rsidR="00C67553" w:rsidRDefault="00AD7119" w:rsidP="00C675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7119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>PODLASKIE MUZEUM KULTURY LUDOWEJ</w:t>
      </w:r>
      <w:r w:rsidRPr="00AD7119">
        <w:rPr>
          <w:rFonts w:ascii="Times New Roman" w:hAnsi="Times New Roman" w:cs="Times New Roman"/>
          <w:sz w:val="24"/>
          <w:szCs w:val="24"/>
        </w:rPr>
        <w:t>, ul. Leśna 7, Wasilków,</w:t>
      </w:r>
      <w:r w:rsidRPr="00AD711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7" w:history="1">
        <w:r w:rsidRPr="00AD7119">
          <w:rPr>
            <w:rStyle w:val="Hipercze"/>
            <w:rFonts w:ascii="Times New Roman" w:hAnsi="Times New Roman" w:cs="Times New Roman"/>
            <w:sz w:val="24"/>
            <w:szCs w:val="24"/>
          </w:rPr>
          <w:t>www.skansen.bialystok.pl</w:t>
        </w:r>
      </w:hyperlink>
      <w:r w:rsidRPr="00AD71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D7119" w:rsidRPr="00F260D9" w:rsidRDefault="00AD7119" w:rsidP="00C675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711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19.00 </w:t>
      </w:r>
      <w:r w:rsidR="006C663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– </w:t>
      </w:r>
      <w:r w:rsidRPr="00AD711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21.00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 </w:t>
      </w:r>
      <w:r w:rsidR="00F260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2CA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</w:t>
      </w:r>
      <w:r w:rsidR="00242CA2" w:rsidRPr="00242CA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ra terenowa „witamy w skansenie” </w:t>
      </w:r>
      <w:r w:rsidR="00242CA2" w:rsidRPr="002D0E95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</w:t>
      </w:r>
      <w:r w:rsidR="004E3C2A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Wymagane </w:t>
      </w:r>
      <w:r w:rsidRPr="00AD711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wcześniejsze zgłoszenie uczestnictwa</w:t>
      </w:r>
      <w:r w:rsidR="004E3C2A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pod numerem telefonu</w:t>
      </w:r>
      <w:r w:rsidR="004E3C2A" w:rsidRPr="00D3105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: </w:t>
      </w:r>
      <w:r w:rsidR="004E3C2A" w:rsidRPr="00D31058">
        <w:rPr>
          <w:rFonts w:ascii="Times New Roman" w:hAnsi="Times New Roman" w:cs="Times New Roman"/>
          <w:i/>
          <w:sz w:val="24"/>
          <w:szCs w:val="24"/>
        </w:rPr>
        <w:t>509 336 816 lub na adres:</w:t>
      </w:r>
      <w:r w:rsidR="004E3C2A" w:rsidRPr="004E3C2A">
        <w:rPr>
          <w:rFonts w:ascii="Times New Roman" w:hAnsi="Times New Roman" w:cs="Times New Roman"/>
          <w:color w:val="1F497D"/>
          <w:sz w:val="24"/>
          <w:szCs w:val="24"/>
        </w:rPr>
        <w:t xml:space="preserve"> </w:t>
      </w:r>
      <w:hyperlink r:id="rId18" w:tgtFrame="_blank" w:history="1">
        <w:r w:rsidR="004E3C2A" w:rsidRPr="004E3C2A">
          <w:rPr>
            <w:rStyle w:val="Hipercze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edukacja@pmkl.pl</w:t>
        </w:r>
      </w:hyperlink>
      <w:r w:rsidR="002D0E95" w:rsidRPr="004E3C2A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)</w:t>
      </w:r>
      <w:r w:rsidRPr="00AD711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</w:p>
    <w:p w:rsidR="00AD7119" w:rsidRPr="00AD7119" w:rsidRDefault="00AD7119" w:rsidP="00227E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7119">
        <w:rPr>
          <w:rFonts w:ascii="Times New Roman" w:eastAsia="Times New Roman" w:hAnsi="Times New Roman" w:cs="Times New Roman"/>
          <w:sz w:val="24"/>
          <w:szCs w:val="24"/>
          <w:lang w:eastAsia="pl-PL"/>
        </w:rPr>
        <w:t>Poszczególne punkty gry powiązane są tematycznie z wystawami muzealnymi i zagadnieniami, prezentowanymi w skansenie. W każdym p</w:t>
      </w:r>
      <w:r w:rsidR="00673AA8">
        <w:rPr>
          <w:rFonts w:ascii="Times New Roman" w:eastAsia="Times New Roman" w:hAnsi="Times New Roman" w:cs="Times New Roman"/>
          <w:sz w:val="24"/>
          <w:szCs w:val="24"/>
          <w:lang w:eastAsia="pl-PL"/>
        </w:rPr>
        <w:t>unkcie pracownik muzeum objaśni zadanie, opowie</w:t>
      </w:r>
      <w:r w:rsidRPr="00AD71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kontekście danego zagadnienia, </w:t>
      </w:r>
      <w:r w:rsidR="00673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będzie nadzorował </w:t>
      </w:r>
      <w:r w:rsidRPr="00AD7119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</w:t>
      </w:r>
      <w:r w:rsidR="00673AA8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900A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zadanie</w:t>
      </w:r>
      <w:r w:rsidRPr="00AD71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r w:rsidR="00673AA8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AD71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decyduje o ilości przyznanych punktów. Po odwiedzeniu wszystkich etapów gry i zebraniu punktów na kwestionariuszu uczestnicy otrzymują nagrody – upominki w postaci wydawnictw i pamiątek muzealnych. </w:t>
      </w:r>
    </w:p>
    <w:p w:rsidR="00852819" w:rsidRDefault="00810747" w:rsidP="00852819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0747">
        <w:rPr>
          <w:rFonts w:ascii="Times New Roman" w:eastAsia="Times New Roman" w:hAnsi="Times New Roman" w:cs="Times New Roman"/>
          <w:sz w:val="18"/>
          <w:szCs w:val="18"/>
          <w:lang w:eastAsia="pl-PL"/>
        </w:rPr>
        <w:t>Organizator: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10747">
        <w:rPr>
          <w:rFonts w:ascii="Times New Roman" w:hAnsi="Times New Roman" w:cs="Times New Roman"/>
          <w:sz w:val="18"/>
          <w:szCs w:val="18"/>
        </w:rPr>
        <w:t>Podlaskie Muzeum Kultury Ludowej</w:t>
      </w:r>
    </w:p>
    <w:p w:rsidR="00142024" w:rsidRDefault="00142024" w:rsidP="00D8620D">
      <w:pPr>
        <w:spacing w:after="0" w:line="240" w:lineRule="auto"/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</w:p>
    <w:p w:rsidR="004138C4" w:rsidRDefault="004138C4" w:rsidP="00D8620D">
      <w:pPr>
        <w:spacing w:after="0" w:line="240" w:lineRule="auto"/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</w:p>
    <w:p w:rsidR="004138C4" w:rsidRDefault="004138C4" w:rsidP="00D8620D">
      <w:pPr>
        <w:spacing w:after="0" w:line="240" w:lineRule="auto"/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</w:p>
    <w:p w:rsidR="00852819" w:rsidRPr="00852819" w:rsidRDefault="00852819" w:rsidP="00D86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819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lastRenderedPageBreak/>
        <w:t>MUZEUM PODLASKIE</w:t>
      </w:r>
      <w:r w:rsidRPr="00852819">
        <w:rPr>
          <w:rFonts w:ascii="Times New Roman" w:hAnsi="Times New Roman" w:cs="Times New Roman"/>
          <w:sz w:val="24"/>
          <w:szCs w:val="24"/>
        </w:rPr>
        <w:t xml:space="preserve">, Ratusz, Rynek Kościuszki 10, </w:t>
      </w:r>
      <w:hyperlink r:id="rId19" w:history="1">
        <w:r w:rsidRPr="00852819">
          <w:rPr>
            <w:rStyle w:val="Hipercze"/>
            <w:rFonts w:ascii="Times New Roman" w:hAnsi="Times New Roman" w:cs="Times New Roman"/>
            <w:sz w:val="24"/>
            <w:szCs w:val="24"/>
          </w:rPr>
          <w:t>www.muzeum.bialystok.pl</w:t>
        </w:r>
      </w:hyperlink>
    </w:p>
    <w:p w:rsidR="00852819" w:rsidRPr="00852819" w:rsidRDefault="00852819" w:rsidP="00852819">
      <w:pPr>
        <w:pStyle w:val="Bezodstpw"/>
        <w:rPr>
          <w:b/>
          <w:color w:val="FF0000"/>
          <w:sz w:val="24"/>
        </w:rPr>
      </w:pPr>
      <w:r w:rsidRPr="00852819">
        <w:rPr>
          <w:b/>
          <w:color w:val="FF0000"/>
          <w:sz w:val="24"/>
        </w:rPr>
        <w:t>18.00 wszystkich nieposiadających Facebooka zapraszamy na stronę internetową, gdzie prowadzon</w:t>
      </w:r>
      <w:r w:rsidR="005B2027">
        <w:rPr>
          <w:b/>
          <w:color w:val="FF0000"/>
          <w:sz w:val="24"/>
        </w:rPr>
        <w:t>a będzie</w:t>
      </w:r>
      <w:r w:rsidRPr="00852819">
        <w:rPr>
          <w:b/>
          <w:color w:val="FF0000"/>
          <w:sz w:val="24"/>
        </w:rPr>
        <w:t xml:space="preserve"> relacja live </w:t>
      </w:r>
      <w:hyperlink r:id="rId20" w:history="1">
        <w:r w:rsidRPr="00453FD8">
          <w:rPr>
            <w:rStyle w:val="Hipercze"/>
            <w:sz w:val="24"/>
            <w:u w:val="none"/>
          </w:rPr>
          <w:t>www.muzeum.bialystok.pl</w:t>
        </w:r>
      </w:hyperlink>
      <w:r w:rsidRPr="00453FD8">
        <w:rPr>
          <w:color w:val="FF0000"/>
          <w:sz w:val="24"/>
        </w:rPr>
        <w:t>.</w:t>
      </w:r>
    </w:p>
    <w:p w:rsidR="00D517F0" w:rsidRDefault="00D517F0" w:rsidP="00453FD8">
      <w:pPr>
        <w:pStyle w:val="Bezodstpw"/>
        <w:rPr>
          <w:rFonts w:eastAsiaTheme="minorHAnsi"/>
          <w:sz w:val="24"/>
          <w:lang w:eastAsia="en-US"/>
        </w:rPr>
      </w:pPr>
    </w:p>
    <w:p w:rsidR="00852819" w:rsidRPr="00852819" w:rsidRDefault="00852819" w:rsidP="00453FD8">
      <w:pPr>
        <w:pStyle w:val="Bezodstpw"/>
        <w:rPr>
          <w:sz w:val="24"/>
        </w:rPr>
      </w:pPr>
      <w:r w:rsidRPr="00852819">
        <w:rPr>
          <w:b/>
          <w:color w:val="FF0000"/>
          <w:sz w:val="24"/>
        </w:rPr>
        <w:t xml:space="preserve">18.00 </w:t>
      </w:r>
      <w:hyperlink r:id="rId21" w:history="1">
        <w:r w:rsidRPr="00A029E4">
          <w:rPr>
            <w:rStyle w:val="Hipercze"/>
            <w:b/>
            <w:color w:val="auto"/>
            <w:sz w:val="24"/>
            <w:u w:val="none"/>
          </w:rPr>
          <w:t xml:space="preserve"> Muzeum Podlaskie w Białymstoku</w:t>
        </w:r>
      </w:hyperlink>
      <w:r w:rsidR="00D92FD3">
        <w:rPr>
          <w:rStyle w:val="Hipercze"/>
          <w:b/>
          <w:color w:val="auto"/>
          <w:sz w:val="24"/>
          <w:u w:val="none"/>
        </w:rPr>
        <w:t xml:space="preserve"> </w:t>
      </w:r>
      <w:r w:rsidRPr="00A029E4">
        <w:rPr>
          <w:b/>
          <w:sz w:val="24"/>
        </w:rPr>
        <w:t xml:space="preserve"> </w:t>
      </w:r>
      <w:r w:rsidRPr="00852819">
        <w:rPr>
          <w:sz w:val="24"/>
        </w:rPr>
        <w:br/>
        <w:t xml:space="preserve">Zaproszenie na Noc Muzeów </w:t>
      </w:r>
      <w:r w:rsidR="00A029E4">
        <w:rPr>
          <w:sz w:val="24"/>
        </w:rPr>
        <w:t xml:space="preserve">(online </w:t>
      </w:r>
      <w:hyperlink r:id="rId22" w:history="1">
        <w:r w:rsidR="00A029E4" w:rsidRPr="0024054F">
          <w:rPr>
            <w:rStyle w:val="Hipercze"/>
            <w:sz w:val="24"/>
          </w:rPr>
          <w:t>www.facebook.com/MuzeumPodlaskie</w:t>
        </w:r>
      </w:hyperlink>
      <w:r w:rsidR="00A029E4">
        <w:rPr>
          <w:sz w:val="24"/>
        </w:rPr>
        <w:t>)</w:t>
      </w:r>
    </w:p>
    <w:p w:rsidR="00852819" w:rsidRPr="00852819" w:rsidRDefault="00852819" w:rsidP="00852819">
      <w:pPr>
        <w:pStyle w:val="Bezodstpw"/>
        <w:rPr>
          <w:sz w:val="24"/>
        </w:rPr>
      </w:pPr>
    </w:p>
    <w:p w:rsidR="00852819" w:rsidRPr="00852819" w:rsidRDefault="00852819" w:rsidP="005822A9">
      <w:pPr>
        <w:pStyle w:val="Bezodstpw"/>
        <w:rPr>
          <w:rStyle w:val="Hipercze"/>
          <w:b/>
          <w:sz w:val="24"/>
        </w:rPr>
      </w:pPr>
      <w:r w:rsidRPr="00852819">
        <w:rPr>
          <w:b/>
          <w:color w:val="FF0000"/>
          <w:sz w:val="24"/>
        </w:rPr>
        <w:t>18.30</w:t>
      </w:r>
      <w:r w:rsidRPr="00852819">
        <w:rPr>
          <w:sz w:val="24"/>
        </w:rPr>
        <w:t xml:space="preserve">  </w:t>
      </w:r>
      <w:hyperlink r:id="rId23" w:history="1">
        <w:r w:rsidRPr="005822A9">
          <w:rPr>
            <w:rStyle w:val="Hipercze"/>
            <w:b/>
            <w:color w:val="auto"/>
            <w:sz w:val="24"/>
            <w:u w:val="none"/>
          </w:rPr>
          <w:t xml:space="preserve"> Muzeum Ikon w Supraślu</w:t>
        </w:r>
      </w:hyperlink>
    </w:p>
    <w:p w:rsidR="00852819" w:rsidRPr="001477BA" w:rsidRDefault="00852819" w:rsidP="00147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5121">
        <w:rPr>
          <w:rFonts w:ascii="Times New Roman" w:hAnsi="Times New Roman" w:cs="Times New Roman"/>
          <w:b/>
          <w:i/>
          <w:color w:val="000000"/>
          <w:sz w:val="24"/>
          <w:szCs w:val="24"/>
        </w:rPr>
        <w:t>NIEBO NA ZIEMI</w:t>
      </w:r>
      <w:r w:rsidRPr="008528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52819">
        <w:rPr>
          <w:rFonts w:ascii="Times New Roman" w:hAnsi="Times New Roman" w:cs="Times New Roman"/>
          <w:sz w:val="24"/>
          <w:szCs w:val="24"/>
        </w:rPr>
        <w:t>–</w:t>
      </w:r>
      <w:r w:rsidRPr="00852819">
        <w:rPr>
          <w:rFonts w:ascii="Times New Roman" w:hAnsi="Times New Roman" w:cs="Times New Roman"/>
          <w:color w:val="000000"/>
          <w:sz w:val="24"/>
          <w:szCs w:val="24"/>
        </w:rPr>
        <w:t xml:space="preserve"> wernisaż wystawy </w:t>
      </w:r>
      <w:r w:rsidR="001477BA">
        <w:rPr>
          <w:color w:val="000000"/>
          <w:sz w:val="24"/>
        </w:rPr>
        <w:t>(</w:t>
      </w:r>
      <w:r w:rsidRPr="00852819">
        <w:rPr>
          <w:rFonts w:ascii="Times New Roman" w:hAnsi="Times New Roman" w:cs="Times New Roman"/>
          <w:color w:val="000000"/>
          <w:sz w:val="24"/>
          <w:szCs w:val="24"/>
        </w:rPr>
        <w:t>online</w:t>
      </w:r>
      <w:r w:rsidR="001477BA">
        <w:rPr>
          <w:color w:val="000000"/>
          <w:sz w:val="24"/>
        </w:rPr>
        <w:t xml:space="preserve"> </w:t>
      </w:r>
      <w:r w:rsidR="001477BA" w:rsidRPr="00852819">
        <w:rPr>
          <w:rStyle w:val="Hipercze"/>
          <w:rFonts w:ascii="Times New Roman" w:hAnsi="Times New Roman" w:cs="Times New Roman"/>
          <w:sz w:val="24"/>
          <w:szCs w:val="24"/>
        </w:rPr>
        <w:t>www.facebook.com/MuzeumIkonSuprasl/</w:t>
      </w:r>
      <w:r w:rsidR="001477BA">
        <w:rPr>
          <w:color w:val="000000"/>
          <w:sz w:val="24"/>
        </w:rPr>
        <w:t>)</w:t>
      </w:r>
    </w:p>
    <w:p w:rsidR="00852819" w:rsidRPr="00852819" w:rsidRDefault="00852819" w:rsidP="00875F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819">
        <w:rPr>
          <w:rFonts w:ascii="Times New Roman" w:hAnsi="Times New Roman" w:cs="Times New Roman"/>
          <w:sz w:val="24"/>
          <w:szCs w:val="24"/>
        </w:rPr>
        <w:t xml:space="preserve">Wystawa prezentuje ikony i prace ikonograficzne sióstr </w:t>
      </w:r>
      <w:proofErr w:type="spellStart"/>
      <w:r w:rsidRPr="00852819">
        <w:rPr>
          <w:rFonts w:ascii="Times New Roman" w:hAnsi="Times New Roman" w:cs="Times New Roman"/>
          <w:sz w:val="24"/>
          <w:szCs w:val="24"/>
        </w:rPr>
        <w:t>Iłarii</w:t>
      </w:r>
      <w:proofErr w:type="spellEnd"/>
      <w:r w:rsidRPr="00852819">
        <w:rPr>
          <w:rFonts w:ascii="Times New Roman" w:hAnsi="Times New Roman" w:cs="Times New Roman"/>
          <w:sz w:val="24"/>
          <w:szCs w:val="24"/>
        </w:rPr>
        <w:t xml:space="preserve"> i Agnieszki z pracowni ikonograficznej na Świętej Górze Grabarce.</w:t>
      </w:r>
    </w:p>
    <w:p w:rsidR="00852819" w:rsidRPr="00852819" w:rsidRDefault="00852819" w:rsidP="0085281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52819" w:rsidRPr="00852819" w:rsidRDefault="00852819" w:rsidP="00852819">
      <w:pPr>
        <w:pStyle w:val="Bezodstpw"/>
        <w:rPr>
          <w:rStyle w:val="Hipercze"/>
          <w:b/>
          <w:sz w:val="24"/>
        </w:rPr>
      </w:pPr>
      <w:r w:rsidRPr="00852819">
        <w:rPr>
          <w:b/>
          <w:color w:val="FF0000"/>
          <w:sz w:val="24"/>
        </w:rPr>
        <w:t xml:space="preserve">19.00 </w:t>
      </w:r>
      <w:hyperlink r:id="rId24" w:history="1">
        <w:r w:rsidRPr="00D14B53">
          <w:rPr>
            <w:rStyle w:val="Hipercze"/>
            <w:b/>
            <w:color w:val="auto"/>
            <w:sz w:val="24"/>
            <w:u w:val="none"/>
          </w:rPr>
          <w:t>Dział Archeologii Muzeum Podlaskiego</w:t>
        </w:r>
      </w:hyperlink>
    </w:p>
    <w:p w:rsidR="00D14B53" w:rsidRPr="00852819" w:rsidRDefault="00852819" w:rsidP="00D14B53">
      <w:pPr>
        <w:pStyle w:val="NormalnyWeb"/>
        <w:spacing w:before="0" w:beforeAutospacing="0" w:after="0" w:afterAutospacing="0"/>
        <w:rPr>
          <w:bCs/>
        </w:rPr>
      </w:pPr>
      <w:r w:rsidRPr="00D14B53">
        <w:rPr>
          <w:b/>
          <w:i/>
        </w:rPr>
        <w:t>FORTECE NA BAGNACH</w:t>
      </w:r>
      <w:r w:rsidRPr="00852819">
        <w:rPr>
          <w:bCs/>
        </w:rPr>
        <w:t xml:space="preserve"> </w:t>
      </w:r>
      <w:r w:rsidRPr="00852819">
        <w:t>–</w:t>
      </w:r>
      <w:r w:rsidRPr="00852819">
        <w:rPr>
          <w:bCs/>
        </w:rPr>
        <w:t xml:space="preserve"> </w:t>
      </w:r>
      <w:r w:rsidRPr="00852819">
        <w:t xml:space="preserve">dyskusja </w:t>
      </w:r>
      <w:r w:rsidR="00D14B53">
        <w:t>(</w:t>
      </w:r>
      <w:r w:rsidRPr="00852819">
        <w:t>online</w:t>
      </w:r>
      <w:r w:rsidR="00D14B53">
        <w:t xml:space="preserve"> </w:t>
      </w:r>
      <w:hyperlink r:id="rId25" w:history="1">
        <w:r w:rsidR="00D14B53" w:rsidRPr="00852819">
          <w:rPr>
            <w:rStyle w:val="Hipercze"/>
            <w:bCs/>
          </w:rPr>
          <w:t>https://www.facebook.com/Dzia%C5%82-Archeologii-Muzeum-Podlaskiego-100160014964555</w:t>
        </w:r>
      </w:hyperlink>
      <w:r w:rsidR="00D14B53">
        <w:rPr>
          <w:rStyle w:val="Hipercze"/>
          <w:bCs/>
        </w:rPr>
        <w:t>)</w:t>
      </w:r>
    </w:p>
    <w:p w:rsidR="00852819" w:rsidRPr="00A339BF" w:rsidRDefault="00A339BF" w:rsidP="00852819">
      <w:pPr>
        <w:pStyle w:val="NormalnyWeb"/>
        <w:spacing w:before="0" w:beforeAutospacing="0" w:after="0" w:afterAutospacing="0"/>
        <w:jc w:val="both"/>
        <w:rPr>
          <w:rStyle w:val="Pogrubienie"/>
          <w:b w:val="0"/>
        </w:rPr>
      </w:pPr>
      <w:r w:rsidRPr="00A339BF">
        <w:rPr>
          <w:rStyle w:val="Pogrubienie"/>
          <w:b w:val="0"/>
        </w:rPr>
        <w:t>P</w:t>
      </w:r>
      <w:r>
        <w:rPr>
          <w:rStyle w:val="Pogrubienie"/>
          <w:b w:val="0"/>
        </w:rPr>
        <w:t>rezentacja</w:t>
      </w:r>
      <w:r w:rsidR="00852819" w:rsidRPr="00A339BF">
        <w:rPr>
          <w:rStyle w:val="Pogrubienie"/>
          <w:b w:val="0"/>
        </w:rPr>
        <w:t xml:space="preserve"> najstarszych założeń obronnych odkrywanych dziś na Podlasiu. Porusz</w:t>
      </w:r>
      <w:r>
        <w:rPr>
          <w:rStyle w:val="Pogrubienie"/>
          <w:b w:val="0"/>
        </w:rPr>
        <w:t xml:space="preserve">one będą </w:t>
      </w:r>
      <w:r w:rsidR="00852819" w:rsidRPr="00A339BF">
        <w:rPr>
          <w:rStyle w:val="Pogrubienie"/>
          <w:b w:val="0"/>
        </w:rPr>
        <w:t xml:space="preserve">zagadnienia związane zarówno z samymi wynikami prac badawczych, jak i społeczno-ekonomiczną interpretacją fenomenu bagiennych fortec. W dyskusji wezmą udział badacze zjawiska – Adam </w:t>
      </w:r>
      <w:proofErr w:type="spellStart"/>
      <w:r w:rsidR="00852819" w:rsidRPr="00A339BF">
        <w:rPr>
          <w:rStyle w:val="Pogrubienie"/>
          <w:b w:val="0"/>
        </w:rPr>
        <w:t>Wawrusiewicz</w:t>
      </w:r>
      <w:proofErr w:type="spellEnd"/>
      <w:r w:rsidR="00852819" w:rsidRPr="00A339BF">
        <w:rPr>
          <w:rStyle w:val="Pogrubienie"/>
          <w:b w:val="0"/>
        </w:rPr>
        <w:t xml:space="preserve"> i Aleksander Piasecki. Wydarzenie będzie zaproszeniem na wystawę czasową w Ratuszu, której w</w:t>
      </w:r>
      <w:r w:rsidR="007B2445">
        <w:rPr>
          <w:rStyle w:val="Pogrubienie"/>
          <w:b w:val="0"/>
        </w:rPr>
        <w:t>ernisaż odbędzie się w czerwcu.</w:t>
      </w:r>
    </w:p>
    <w:p w:rsidR="00852819" w:rsidRPr="00852819" w:rsidRDefault="00852819" w:rsidP="008528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2819" w:rsidRPr="00E37238" w:rsidRDefault="00852819" w:rsidP="008528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2819">
        <w:rPr>
          <w:rFonts w:ascii="Times New Roman" w:hAnsi="Times New Roman" w:cs="Times New Roman"/>
          <w:b/>
          <w:bCs/>
          <w:color w:val="FF0000"/>
          <w:sz w:val="24"/>
          <w:szCs w:val="24"/>
        </w:rPr>
        <w:t>19.30</w:t>
      </w:r>
      <w:r w:rsidRPr="00852819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26" w:history="1">
        <w:r w:rsidRPr="00E37238">
          <w:rPr>
            <w:rStyle w:val="Hipercze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 xml:space="preserve"> Muzeum Historyczne w Białymstoku </w:t>
        </w:r>
      </w:hyperlink>
    </w:p>
    <w:p w:rsidR="00BF73D1" w:rsidRPr="00852819" w:rsidRDefault="00852819" w:rsidP="00BF7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73D1">
        <w:rPr>
          <w:rFonts w:ascii="Times New Roman" w:hAnsi="Times New Roman" w:cs="Times New Roman"/>
          <w:b/>
          <w:i/>
          <w:sz w:val="24"/>
          <w:szCs w:val="24"/>
        </w:rPr>
        <w:t xml:space="preserve">CO SŁYCHAĆ W MUZEUM? </w:t>
      </w:r>
      <w:r w:rsidR="00BF73D1" w:rsidRPr="003D23EB">
        <w:rPr>
          <w:rFonts w:ascii="Times New Roman" w:hAnsi="Times New Roman" w:cs="Times New Roman"/>
          <w:sz w:val="24"/>
          <w:szCs w:val="24"/>
        </w:rPr>
        <w:t xml:space="preserve">(online: </w:t>
      </w:r>
      <w:hyperlink r:id="rId27" w:history="1">
        <w:r w:rsidR="00BF73D1" w:rsidRPr="00852819">
          <w:rPr>
            <w:rStyle w:val="Hipercze"/>
            <w:rFonts w:ascii="Times New Roman" w:hAnsi="Times New Roman" w:cs="Times New Roman"/>
            <w:sz w:val="24"/>
            <w:szCs w:val="24"/>
          </w:rPr>
          <w:t>https://www.facebook.com/MuzeumHistoryczneBialystok</w:t>
        </w:r>
      </w:hyperlink>
    </w:p>
    <w:p w:rsidR="00BF73D1" w:rsidRPr="00852819" w:rsidRDefault="00646802" w:rsidP="00BF7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8" w:history="1">
        <w:r w:rsidR="00BF73D1" w:rsidRPr="00852819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https://www.youtube.com/channel/UCvevQXz8HsJqjTTlDLXYs-w</w:t>
        </w:r>
      </w:hyperlink>
      <w:r w:rsidR="00BF73D1" w:rsidRPr="008528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2819" w:rsidRPr="00BF73D1" w:rsidRDefault="00646802" w:rsidP="00BF73D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hyperlink r:id="rId29" w:history="1">
        <w:r w:rsidR="00BF73D1" w:rsidRPr="00852819">
          <w:rPr>
            <w:rStyle w:val="Hipercze"/>
            <w:rFonts w:ascii="Times New Roman" w:hAnsi="Times New Roman" w:cs="Times New Roman"/>
            <w:sz w:val="24"/>
            <w:szCs w:val="24"/>
          </w:rPr>
          <w:t>https://www.instagram.com/muzeum.historyczne.bialystok/</w:t>
        </w:r>
      </w:hyperlink>
      <w:r w:rsidR="00BF73D1">
        <w:rPr>
          <w:rStyle w:val="Hipercze"/>
          <w:rFonts w:ascii="Times New Roman" w:hAnsi="Times New Roman" w:cs="Times New Roman"/>
          <w:sz w:val="24"/>
          <w:szCs w:val="24"/>
        </w:rPr>
        <w:t>)</w:t>
      </w:r>
    </w:p>
    <w:p w:rsidR="00852819" w:rsidRPr="00852819" w:rsidRDefault="00EF513C" w:rsidP="00BF21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Fabularyzowana</w:t>
      </w:r>
      <w:r w:rsidR="00852819" w:rsidRPr="00852819">
        <w:rPr>
          <w:rFonts w:ascii="Times New Roman" w:hAnsi="Times New Roman" w:cs="Times New Roman"/>
          <w:sz w:val="24"/>
          <w:szCs w:val="24"/>
        </w:rPr>
        <w:t xml:space="preserve"> opowieść o dźwiękach. W filmie utrzymanym w klimacie tajemniczości główne role odegrają dźwięki wydawane przez poszczególne zabytki znajdujące się na wystawie stałej w Muzeum Historycznym w Białymstoku. Filmowi towarzyszyć będą publikacje w mediach społecznościowych Muzeum Historycznego, na Facebooku i Instagramie.</w:t>
      </w:r>
    </w:p>
    <w:p w:rsidR="00852819" w:rsidRPr="00852819" w:rsidRDefault="00852819" w:rsidP="0085281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52819" w:rsidRPr="00852819" w:rsidRDefault="00852819" w:rsidP="00852819">
      <w:pPr>
        <w:pStyle w:val="Bezodstpw"/>
        <w:rPr>
          <w:rStyle w:val="Hipercze"/>
          <w:b/>
          <w:sz w:val="24"/>
        </w:rPr>
      </w:pPr>
      <w:r w:rsidRPr="00852819">
        <w:rPr>
          <w:b/>
          <w:bCs/>
          <w:color w:val="FF0000"/>
          <w:sz w:val="24"/>
        </w:rPr>
        <w:t xml:space="preserve">20.00 </w:t>
      </w:r>
      <w:hyperlink r:id="rId30" w:history="1">
        <w:r w:rsidRPr="00C23981">
          <w:rPr>
            <w:rStyle w:val="Hipercze"/>
            <w:b/>
            <w:bCs/>
            <w:color w:val="auto"/>
            <w:sz w:val="24"/>
            <w:u w:val="none"/>
          </w:rPr>
          <w:t xml:space="preserve"> </w:t>
        </w:r>
        <w:r w:rsidRPr="00C23981">
          <w:rPr>
            <w:rStyle w:val="Hipercze"/>
            <w:b/>
            <w:color w:val="auto"/>
            <w:sz w:val="24"/>
            <w:u w:val="none"/>
          </w:rPr>
          <w:t>Dział Sztuki Muzeum Podlaskiego</w:t>
        </w:r>
      </w:hyperlink>
      <w:r w:rsidR="00B51A7B">
        <w:rPr>
          <w:rStyle w:val="Hipercze"/>
          <w:b/>
          <w:color w:val="auto"/>
          <w:sz w:val="24"/>
          <w:u w:val="none"/>
        </w:rPr>
        <w:t>,</w:t>
      </w:r>
      <w:r w:rsidRPr="00C23981">
        <w:rPr>
          <w:rStyle w:val="Hipercze"/>
          <w:b/>
          <w:color w:val="auto"/>
          <w:sz w:val="24"/>
          <w:u w:val="none"/>
        </w:rPr>
        <w:t xml:space="preserve"> </w:t>
      </w:r>
      <w:hyperlink r:id="rId31" w:history="1">
        <w:r w:rsidRPr="00C23981">
          <w:rPr>
            <w:rStyle w:val="Hipercze"/>
            <w:b/>
            <w:color w:val="auto"/>
            <w:sz w:val="24"/>
            <w:u w:val="none"/>
          </w:rPr>
          <w:t xml:space="preserve"> Muzeum Podlaskie w Białymstoku</w:t>
        </w:r>
      </w:hyperlink>
    </w:p>
    <w:p w:rsidR="002C2E48" w:rsidRPr="00852819" w:rsidRDefault="00852819" w:rsidP="002C2E48">
      <w:pPr>
        <w:pStyle w:val="Bezodstpw"/>
        <w:rPr>
          <w:rStyle w:val="Hipercze"/>
          <w:sz w:val="24"/>
        </w:rPr>
      </w:pPr>
      <w:r w:rsidRPr="00D56FC3">
        <w:rPr>
          <w:b/>
          <w:i/>
          <w:sz w:val="24"/>
        </w:rPr>
        <w:t>OKNO ZE SZTUKĄ</w:t>
      </w:r>
      <w:r w:rsidRPr="00852819">
        <w:rPr>
          <w:sz w:val="24"/>
        </w:rPr>
        <w:t xml:space="preserve"> – Ratusz, Rynek Kościuszki 10</w:t>
      </w:r>
      <w:r w:rsidR="002C2E48">
        <w:rPr>
          <w:sz w:val="24"/>
        </w:rPr>
        <w:t xml:space="preserve">, </w:t>
      </w:r>
      <w:hyperlink r:id="rId32" w:history="1">
        <w:r w:rsidR="002C2E48" w:rsidRPr="0024054F">
          <w:rPr>
            <w:rStyle w:val="Hipercze"/>
            <w:sz w:val="24"/>
          </w:rPr>
          <w:t>(www.facebook.com/MuzeumPodlaskie</w:t>
        </w:r>
      </w:hyperlink>
      <w:r w:rsidR="002C2E48">
        <w:rPr>
          <w:rStyle w:val="Hipercze"/>
          <w:sz w:val="24"/>
        </w:rPr>
        <w:t>)</w:t>
      </w:r>
    </w:p>
    <w:p w:rsidR="00852819" w:rsidRPr="00852819" w:rsidRDefault="00852819" w:rsidP="00852819">
      <w:pPr>
        <w:pStyle w:val="Bezodstpw"/>
        <w:jc w:val="both"/>
        <w:rPr>
          <w:sz w:val="24"/>
        </w:rPr>
      </w:pPr>
      <w:r w:rsidRPr="00852819">
        <w:rPr>
          <w:sz w:val="24"/>
        </w:rPr>
        <w:t xml:space="preserve">Gdy będą Państwo spacerowali po Rynku Kościuszki, zachęcamy do zajrzenia do okien Ratusza, gdzie od godziny 20.00 będą pojawiać się eksponaty, które na co dzień znajdują się w muzealnych magazynach. Niektóre z nich jeszcze nigdy nie były eksponowane! </w:t>
      </w:r>
    </w:p>
    <w:p w:rsidR="00852819" w:rsidRPr="00852819" w:rsidRDefault="00852819" w:rsidP="00852819">
      <w:pPr>
        <w:pStyle w:val="Bezodstpw"/>
        <w:rPr>
          <w:sz w:val="24"/>
        </w:rPr>
      </w:pPr>
    </w:p>
    <w:p w:rsidR="00852819" w:rsidRPr="00852819" w:rsidRDefault="00852819" w:rsidP="00852819">
      <w:pPr>
        <w:pStyle w:val="Bezodstpw"/>
        <w:rPr>
          <w:sz w:val="24"/>
        </w:rPr>
      </w:pPr>
      <w:r w:rsidRPr="00852819">
        <w:rPr>
          <w:rFonts w:eastAsia="Times New Roman"/>
          <w:b/>
          <w:color w:val="FF0000"/>
          <w:sz w:val="24"/>
        </w:rPr>
        <w:t xml:space="preserve">20.30 </w:t>
      </w:r>
      <w:hyperlink r:id="rId33" w:history="1">
        <w:r w:rsidRPr="00C04A6B">
          <w:rPr>
            <w:rStyle w:val="Hipercze"/>
            <w:b/>
            <w:color w:val="auto"/>
            <w:sz w:val="24"/>
            <w:u w:val="none"/>
          </w:rPr>
          <w:t xml:space="preserve"> Muzeum w Tykocinie</w:t>
        </w:r>
      </w:hyperlink>
    </w:p>
    <w:p w:rsidR="00852819" w:rsidRPr="00852819" w:rsidRDefault="00852819" w:rsidP="004039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925">
        <w:rPr>
          <w:rFonts w:ascii="Times New Roman" w:hAnsi="Times New Roman" w:cs="Times New Roman"/>
          <w:b/>
          <w:i/>
          <w:sz w:val="24"/>
          <w:szCs w:val="24"/>
        </w:rPr>
        <w:t>NIEBO, PANIE MAGISTER</w:t>
      </w:r>
      <w:r w:rsidRPr="00852819">
        <w:rPr>
          <w:rFonts w:ascii="Times New Roman" w:hAnsi="Times New Roman" w:cs="Times New Roman"/>
          <w:sz w:val="24"/>
          <w:szCs w:val="24"/>
        </w:rPr>
        <w:t xml:space="preserve"> – widowisko online na podstawie fragmentów powieści Czesława Straszewicza pt. „Mojżesz”</w:t>
      </w:r>
      <w:r w:rsidR="00B13925">
        <w:rPr>
          <w:rFonts w:ascii="Times New Roman" w:hAnsi="Times New Roman" w:cs="Times New Roman"/>
          <w:sz w:val="24"/>
          <w:szCs w:val="24"/>
        </w:rPr>
        <w:t xml:space="preserve">. </w:t>
      </w:r>
      <w:r w:rsidRPr="00852819">
        <w:rPr>
          <w:rFonts w:ascii="Times New Roman" w:hAnsi="Times New Roman" w:cs="Times New Roman"/>
          <w:sz w:val="24"/>
          <w:szCs w:val="24"/>
        </w:rPr>
        <w:t>Premiera wydarzenia na Facebooku Muzeum w Tykocinie oraz w serwisie YouT</w:t>
      </w:r>
      <w:r w:rsidR="00B13925">
        <w:rPr>
          <w:rFonts w:ascii="Times New Roman" w:hAnsi="Times New Roman" w:cs="Times New Roman"/>
          <w:sz w:val="24"/>
          <w:szCs w:val="24"/>
        </w:rPr>
        <w:t>ube (</w:t>
      </w:r>
      <w:hyperlink r:id="rId34" w:history="1">
        <w:r w:rsidR="00B13925" w:rsidRPr="0024054F">
          <w:rPr>
            <w:rStyle w:val="Hipercze"/>
            <w:rFonts w:ascii="Times New Roman" w:hAnsi="Times New Roman" w:cs="Times New Roman"/>
            <w:sz w:val="24"/>
            <w:szCs w:val="24"/>
          </w:rPr>
          <w:t>www.facebook.com/muzuemwtykocinie</w:t>
        </w:r>
      </w:hyperlink>
      <w:r w:rsidR="00B13925">
        <w:rPr>
          <w:rStyle w:val="Hipercze"/>
          <w:rFonts w:ascii="Times New Roman" w:hAnsi="Times New Roman" w:cs="Times New Roman"/>
          <w:sz w:val="24"/>
          <w:szCs w:val="24"/>
        </w:rPr>
        <w:t>)</w:t>
      </w:r>
    </w:p>
    <w:p w:rsidR="007776F4" w:rsidRDefault="007776F4" w:rsidP="00852819">
      <w:pPr>
        <w:pStyle w:val="Bezodstpw"/>
        <w:rPr>
          <w:rFonts w:eastAsiaTheme="minorHAnsi"/>
          <w:sz w:val="24"/>
          <w:lang w:eastAsia="en-US"/>
        </w:rPr>
      </w:pPr>
    </w:p>
    <w:p w:rsidR="00852819" w:rsidRPr="007D03BC" w:rsidRDefault="00852819" w:rsidP="00852819">
      <w:pPr>
        <w:pStyle w:val="Bezodstpw"/>
        <w:rPr>
          <w:b/>
          <w:sz w:val="24"/>
        </w:rPr>
      </w:pPr>
      <w:r w:rsidRPr="00852819">
        <w:rPr>
          <w:b/>
          <w:bCs/>
          <w:color w:val="FF0000"/>
          <w:sz w:val="24"/>
        </w:rPr>
        <w:t>21.00</w:t>
      </w:r>
      <w:r w:rsidRPr="00852819">
        <w:rPr>
          <w:bCs/>
          <w:sz w:val="24"/>
        </w:rPr>
        <w:t xml:space="preserve"> </w:t>
      </w:r>
      <w:hyperlink r:id="rId35" w:history="1">
        <w:r w:rsidRPr="007D03BC">
          <w:rPr>
            <w:rStyle w:val="Hipercze"/>
            <w:b/>
            <w:color w:val="auto"/>
            <w:sz w:val="24"/>
            <w:u w:val="none"/>
          </w:rPr>
          <w:t xml:space="preserve"> Muzeum Rzeźby Alfonsa Karnego</w:t>
        </w:r>
      </w:hyperlink>
      <w:r w:rsidRPr="007D03BC">
        <w:rPr>
          <w:b/>
          <w:sz w:val="24"/>
        </w:rPr>
        <w:t xml:space="preserve"> w Białymstoku</w:t>
      </w:r>
    </w:p>
    <w:p w:rsidR="007D03BC" w:rsidRPr="00852819" w:rsidRDefault="00852819" w:rsidP="00DC2B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03BC">
        <w:rPr>
          <w:rFonts w:ascii="Times New Roman" w:hAnsi="Times New Roman" w:cs="Times New Roman"/>
          <w:b/>
          <w:i/>
          <w:sz w:val="24"/>
          <w:szCs w:val="24"/>
        </w:rPr>
        <w:t>DYPLOMY 2020/2021</w:t>
      </w:r>
      <w:r w:rsidRPr="00852819">
        <w:rPr>
          <w:rFonts w:ascii="Times New Roman" w:hAnsi="Times New Roman" w:cs="Times New Roman"/>
          <w:sz w:val="24"/>
          <w:szCs w:val="24"/>
        </w:rPr>
        <w:t xml:space="preserve"> </w:t>
      </w:r>
      <w:r w:rsidRPr="00852819">
        <w:rPr>
          <w:rFonts w:ascii="Times New Roman" w:hAnsi="Times New Roman" w:cs="Times New Roman"/>
          <w:color w:val="000000"/>
          <w:sz w:val="24"/>
          <w:szCs w:val="24"/>
        </w:rPr>
        <w:t xml:space="preserve">– oprowadzanie po wystawie </w:t>
      </w:r>
      <w:r w:rsidR="007D03BC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852819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online</w:t>
      </w:r>
      <w:r w:rsidR="007D03BC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hyperlink r:id="rId36" w:history="1">
        <w:r w:rsidR="007D03BC" w:rsidRPr="0024054F">
          <w:rPr>
            <w:rStyle w:val="Hipercze"/>
            <w:rFonts w:ascii="Times New Roman" w:hAnsi="Times New Roman" w:cs="Times New Roman"/>
            <w:sz w:val="24"/>
            <w:szCs w:val="24"/>
          </w:rPr>
          <w:t>www.facebook.com/MuzeumRzezbyAlfonsaKarnego</w:t>
        </w:r>
      </w:hyperlink>
      <w:r w:rsidR="007D03BC">
        <w:rPr>
          <w:rFonts w:ascii="Times New Roman" w:hAnsi="Times New Roman" w:cs="Times New Roman"/>
          <w:sz w:val="24"/>
          <w:szCs w:val="24"/>
        </w:rPr>
        <w:t>)</w:t>
      </w:r>
    </w:p>
    <w:p w:rsidR="00852819" w:rsidRPr="00852819" w:rsidRDefault="000B7458" w:rsidP="00DC2B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Wirtualna</w:t>
      </w:r>
      <w:r w:rsidR="00852819" w:rsidRPr="008528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prezentacja</w:t>
      </w:r>
      <w:r w:rsidR="00852819" w:rsidRPr="00852819">
        <w:rPr>
          <w:rFonts w:ascii="Times New Roman" w:hAnsi="Times New Roman" w:cs="Times New Roman"/>
          <w:sz w:val="24"/>
          <w:szCs w:val="24"/>
        </w:rPr>
        <w:t xml:space="preserve"> prac </w:t>
      </w:r>
      <w:r w:rsidR="00852819" w:rsidRPr="009B5CD4"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dyplomowych uczniów Państwowego Liceum Sztuk Plastycznych</w:t>
      </w:r>
      <w:r w:rsidR="00852819" w:rsidRPr="009B5CD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852819" w:rsidRPr="009B5CD4"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im. Artura Grottgera w Supraślu</w:t>
      </w:r>
      <w:r w:rsidR="00852819" w:rsidRPr="00852819">
        <w:rPr>
          <w:rStyle w:val="Pogrubieni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52819" w:rsidRPr="00852819">
        <w:rPr>
          <w:rFonts w:ascii="Times New Roman" w:hAnsi="Times New Roman" w:cs="Times New Roman"/>
          <w:sz w:val="24"/>
          <w:szCs w:val="24"/>
        </w:rPr>
        <w:t xml:space="preserve">oraz rozmowy o sztuce i twórczości z młodymi artystami. </w:t>
      </w:r>
      <w:r w:rsidR="00852819" w:rsidRPr="008528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DYPLOMY 2020/2021 są drugą edycją powstałą w trudnych warunkach pandemii. Pomimo niedogodności obecnego czasu tegoroczne prace są zróżnicowane plastycznie, technicznie i technologicznie; reprezentują cztery specjalizacje: tkaninę artystyczną, techniki druku artystycznego, techniki rzeźbiarskie i realizacje intermedialne. Tematy tegorocznych prac dyplomowych to: MASKA, INSPIRACJA REGIONEM I INSPIRACJA ARTYSTĄ.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EE0D7D" w:rsidRDefault="00EE0D7D" w:rsidP="00EE0D7D">
      <w:pPr>
        <w:pStyle w:val="Akapitzlist"/>
        <w:spacing w:before="0" w:beforeAutospacing="0" w:after="0" w:afterAutospacing="0"/>
        <w:rPr>
          <w:b/>
          <w:bCs/>
          <w:color w:val="FF0000"/>
        </w:rPr>
      </w:pPr>
    </w:p>
    <w:p w:rsidR="00EE0D7D" w:rsidRDefault="00852819" w:rsidP="00EE0D7D">
      <w:pPr>
        <w:pStyle w:val="Akapitzlist"/>
        <w:spacing w:before="0" w:beforeAutospacing="0" w:after="0" w:afterAutospacing="0"/>
        <w:rPr>
          <w:rStyle w:val="Hipercze"/>
          <w:b/>
        </w:rPr>
      </w:pPr>
      <w:r w:rsidRPr="00852819">
        <w:rPr>
          <w:b/>
          <w:bCs/>
          <w:color w:val="FF0000"/>
        </w:rPr>
        <w:lastRenderedPageBreak/>
        <w:t>21.30</w:t>
      </w:r>
      <w:r w:rsidRPr="00852819">
        <w:rPr>
          <w:bCs/>
        </w:rPr>
        <w:t xml:space="preserve"> </w:t>
      </w:r>
      <w:r w:rsidRPr="00852819">
        <w:rPr>
          <w:b/>
          <w:color w:val="FF0000"/>
        </w:rPr>
        <w:t xml:space="preserve"> </w:t>
      </w:r>
      <w:hyperlink r:id="rId37" w:history="1">
        <w:r w:rsidRPr="00EE0D7D">
          <w:rPr>
            <w:rStyle w:val="Hipercze"/>
            <w:b/>
            <w:color w:val="auto"/>
            <w:u w:val="none"/>
          </w:rPr>
          <w:t>Muzeum Wnętrz Pałacowych w Choroszczy</w:t>
        </w:r>
      </w:hyperlink>
    </w:p>
    <w:p w:rsidR="00EE0D7D" w:rsidRPr="00EE0D7D" w:rsidRDefault="00852819" w:rsidP="00EE0D7D">
      <w:pPr>
        <w:pStyle w:val="Akapitzlist"/>
        <w:spacing w:before="0" w:beforeAutospacing="0" w:after="0" w:afterAutospacing="0"/>
        <w:rPr>
          <w:b/>
          <w:color w:val="0563C1" w:themeColor="hyperlink"/>
          <w:u w:val="single"/>
        </w:rPr>
      </w:pPr>
      <w:r w:rsidRPr="00EE0D7D">
        <w:rPr>
          <w:b/>
          <w:i/>
        </w:rPr>
        <w:t>OGRODOWE ROZRYWKI</w:t>
      </w:r>
      <w:r w:rsidRPr="00852819">
        <w:t xml:space="preserve"> – podcast </w:t>
      </w:r>
      <w:r w:rsidR="00EE0D7D">
        <w:t xml:space="preserve">(online </w:t>
      </w:r>
      <w:hyperlink r:id="rId38" w:history="1">
        <w:r w:rsidR="00EE0D7D" w:rsidRPr="0024054F">
          <w:rPr>
            <w:rStyle w:val="Hipercze"/>
          </w:rPr>
          <w:t>www.facebook.com/MuzeumPodlaskie</w:t>
        </w:r>
      </w:hyperlink>
      <w:r w:rsidR="00EE0D7D">
        <w:rPr>
          <w:rStyle w:val="Hipercze"/>
        </w:rPr>
        <w:t>)</w:t>
      </w:r>
    </w:p>
    <w:p w:rsidR="00852819" w:rsidRDefault="00852819" w:rsidP="00EE0D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819">
        <w:rPr>
          <w:rFonts w:ascii="Times New Roman" w:hAnsi="Times New Roman" w:cs="Times New Roman"/>
          <w:sz w:val="24"/>
          <w:szCs w:val="24"/>
        </w:rPr>
        <w:t xml:space="preserve">Moda, która pojawiła się w na dworze króla Ludwika XIV, sprawiła, że w XVIII wieku ulubionym miejscem spotkań i zabaw dworskiego towarzystwa stał się ogród. Słuchacze </w:t>
      </w:r>
      <w:proofErr w:type="spellStart"/>
      <w:r w:rsidRPr="00852819">
        <w:rPr>
          <w:rFonts w:ascii="Times New Roman" w:hAnsi="Times New Roman" w:cs="Times New Roman"/>
          <w:sz w:val="24"/>
          <w:szCs w:val="24"/>
        </w:rPr>
        <w:t>podcastu</w:t>
      </w:r>
      <w:proofErr w:type="spellEnd"/>
      <w:r w:rsidRPr="00852819">
        <w:rPr>
          <w:rFonts w:ascii="Times New Roman" w:hAnsi="Times New Roman" w:cs="Times New Roman"/>
          <w:sz w:val="24"/>
          <w:szCs w:val="24"/>
        </w:rPr>
        <w:t xml:space="preserve"> dowiedzą się, że w letniej rezydencji Jana Klemensa Branickiego w Choroszczy, podobnie jak we francuskim Wersalu, w naturalnej scenerii parku wystawiano sztuki teatralne, opery, urządzano koncerty, tańce i bankiety pod gołym niebem. </w:t>
      </w:r>
    </w:p>
    <w:p w:rsidR="00EE0D7D" w:rsidRPr="00852819" w:rsidRDefault="00EE0D7D" w:rsidP="008528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2819" w:rsidRPr="00FE141F" w:rsidRDefault="00852819" w:rsidP="00852819">
      <w:pPr>
        <w:pStyle w:val="Bezodstpw"/>
        <w:rPr>
          <w:rStyle w:val="Hipercze"/>
          <w:b/>
          <w:color w:val="auto"/>
          <w:sz w:val="24"/>
          <w:u w:val="none"/>
        </w:rPr>
      </w:pPr>
      <w:r w:rsidRPr="00852819">
        <w:rPr>
          <w:b/>
          <w:color w:val="FF0000"/>
          <w:sz w:val="24"/>
        </w:rPr>
        <w:t>22.00</w:t>
      </w:r>
      <w:r w:rsidRPr="00852819">
        <w:rPr>
          <w:b/>
          <w:sz w:val="24"/>
        </w:rPr>
        <w:t xml:space="preserve"> </w:t>
      </w:r>
      <w:hyperlink r:id="rId39" w:history="1">
        <w:r w:rsidRPr="00FE141F">
          <w:rPr>
            <w:rStyle w:val="Hipercze"/>
            <w:b/>
            <w:color w:val="auto"/>
            <w:sz w:val="24"/>
            <w:u w:val="none"/>
          </w:rPr>
          <w:t xml:space="preserve"> Muzeum Obojga Narodów w Bielsku Podlaskim</w:t>
        </w:r>
      </w:hyperlink>
    </w:p>
    <w:p w:rsidR="00FE141F" w:rsidRPr="00852819" w:rsidRDefault="00852819" w:rsidP="00FE14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141F">
        <w:rPr>
          <w:rFonts w:ascii="Times New Roman" w:hAnsi="Times New Roman" w:cs="Times New Roman"/>
          <w:b/>
          <w:i/>
          <w:sz w:val="24"/>
          <w:szCs w:val="24"/>
        </w:rPr>
        <w:t>KOLORY PODRÓŻY. MALARSTWO ALEKSANDRA SZTURMANA (1869–1944)</w:t>
      </w:r>
      <w:r w:rsidRPr="00852819">
        <w:rPr>
          <w:rFonts w:ascii="Times New Roman" w:hAnsi="Times New Roman" w:cs="Times New Roman"/>
          <w:sz w:val="24"/>
          <w:szCs w:val="24"/>
        </w:rPr>
        <w:t xml:space="preserve"> – </w:t>
      </w:r>
      <w:r w:rsidRPr="00852819">
        <w:rPr>
          <w:rFonts w:ascii="Times New Roman" w:hAnsi="Times New Roman" w:cs="Times New Roman"/>
          <w:color w:val="000000"/>
          <w:sz w:val="24"/>
          <w:szCs w:val="24"/>
        </w:rPr>
        <w:t xml:space="preserve">oprowadzanie kuratorskie po wystawie </w:t>
      </w:r>
      <w:r w:rsidR="00FE141F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852819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online</w:t>
      </w:r>
      <w:r w:rsidR="00FE141F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hyperlink r:id="rId40" w:history="1">
        <w:r w:rsidR="00FE141F" w:rsidRPr="0024054F">
          <w:rPr>
            <w:rStyle w:val="Hipercze"/>
            <w:rFonts w:ascii="Times New Roman" w:hAnsi="Times New Roman" w:cs="Times New Roman"/>
            <w:sz w:val="24"/>
            <w:szCs w:val="24"/>
          </w:rPr>
          <w:t>www.facebook.com/Muzeum-Obojga-Narod%C3%B3w-w-Bielsku-Podlaskim-106611057644254</w:t>
        </w:r>
      </w:hyperlink>
      <w:r w:rsidR="00FE141F">
        <w:rPr>
          <w:rFonts w:ascii="Times New Roman" w:hAnsi="Times New Roman" w:cs="Times New Roman"/>
          <w:sz w:val="24"/>
          <w:szCs w:val="24"/>
        </w:rPr>
        <w:t>)</w:t>
      </w:r>
    </w:p>
    <w:p w:rsidR="00852819" w:rsidRPr="00852819" w:rsidRDefault="00852819" w:rsidP="008528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819">
        <w:rPr>
          <w:rFonts w:ascii="Times New Roman" w:hAnsi="Times New Roman" w:cs="Times New Roman"/>
          <w:sz w:val="24"/>
          <w:szCs w:val="24"/>
        </w:rPr>
        <w:t xml:space="preserve">Wystawa jest prezentacją obrazów Aleksandra Szturmana znajdujących się w kolekcji Muzeum </w:t>
      </w:r>
      <w:r w:rsidR="005C39C4">
        <w:rPr>
          <w:rFonts w:ascii="Times New Roman" w:hAnsi="Times New Roman" w:cs="Times New Roman"/>
          <w:sz w:val="24"/>
          <w:szCs w:val="24"/>
        </w:rPr>
        <w:t xml:space="preserve">Podlaskiego w Białymstoku. </w:t>
      </w:r>
      <w:r w:rsidRPr="00852819">
        <w:rPr>
          <w:rFonts w:ascii="Times New Roman" w:hAnsi="Times New Roman" w:cs="Times New Roman"/>
          <w:sz w:val="24"/>
          <w:szCs w:val="24"/>
        </w:rPr>
        <w:t xml:space="preserve">Tematem przewodnim ekspozycji są podróże artysty do najciekawszych miejsc Europy. </w:t>
      </w:r>
    </w:p>
    <w:p w:rsidR="00852819" w:rsidRPr="00EB6FFC" w:rsidRDefault="00EB6FFC" w:rsidP="0085281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B6FFC">
        <w:rPr>
          <w:rFonts w:ascii="Times New Roman" w:hAnsi="Times New Roman" w:cs="Times New Roman"/>
          <w:sz w:val="18"/>
          <w:szCs w:val="18"/>
        </w:rPr>
        <w:t>Organizator: Muzeum Podlaskie w Białymstoku oraz oddziały</w:t>
      </w:r>
    </w:p>
    <w:p w:rsidR="00196664" w:rsidRDefault="00196664" w:rsidP="00455C5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4"/>
          <w:szCs w:val="24"/>
          <w:lang w:eastAsia="pl-PL"/>
        </w:rPr>
      </w:pPr>
    </w:p>
    <w:p w:rsidR="005331EE" w:rsidRDefault="005331EE" w:rsidP="00455C5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4"/>
          <w:szCs w:val="24"/>
          <w:lang w:eastAsia="pl-PL"/>
        </w:rPr>
      </w:pPr>
    </w:p>
    <w:p w:rsidR="00455C57" w:rsidRDefault="00703919" w:rsidP="00455C5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96664"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4"/>
          <w:szCs w:val="24"/>
          <w:lang w:eastAsia="pl-PL"/>
        </w:rPr>
        <w:t>MUZEUM NA WĘGLOWEJ</w:t>
      </w:r>
      <w:r w:rsidR="001D6008" w:rsidRPr="001D600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ul. Węglowa 8</w:t>
      </w:r>
      <w:r w:rsidR="00BA0C7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BA0C76">
        <w:t xml:space="preserve"> </w:t>
      </w:r>
      <w:hyperlink r:id="rId41" w:history="1">
        <w:r w:rsidR="00BA0C76" w:rsidRPr="00026E05">
          <w:rPr>
            <w:rStyle w:val="Hipercze"/>
            <w:rFonts w:ascii="Times New Roman" w:eastAsia="Times New Roman" w:hAnsi="Times New Roman" w:cs="Times New Roman"/>
            <w:bCs/>
            <w:sz w:val="24"/>
            <w:szCs w:val="24"/>
            <w:lang w:eastAsia="pl-PL"/>
          </w:rPr>
          <w:t>www.motoretro.org.pl</w:t>
        </w:r>
      </w:hyperlink>
      <w:r w:rsidR="00BA0C7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:rsidR="001D6008" w:rsidRPr="001D6008" w:rsidRDefault="00455C57" w:rsidP="00455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420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19.00 – 24.00</w:t>
      </w:r>
      <w:r w:rsidRPr="00C14208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="001D6008" w:rsidRPr="001D60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Noc Muzeów w </w:t>
      </w:r>
      <w:r w:rsidR="00196664" w:rsidRPr="001966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Muzeum Na Węglowej</w:t>
      </w:r>
    </w:p>
    <w:p w:rsidR="001D6008" w:rsidRPr="00631A46" w:rsidRDefault="001D6008" w:rsidP="0019666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31A46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Organizator:  </w:t>
      </w:r>
      <w:r w:rsidR="00196664" w:rsidRPr="00631A46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Stowarzyszenie</w:t>
      </w:r>
      <w:r w:rsidR="00631A46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 Miłośników Starej Motoryzacji i</w:t>
      </w:r>
      <w:r w:rsidR="00196664" w:rsidRPr="00631A46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 Techniki </w:t>
      </w:r>
      <w:r w:rsidR="00631A46" w:rsidRPr="00631A46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MOTO RETRO</w:t>
      </w:r>
    </w:p>
    <w:p w:rsidR="001D6008" w:rsidRDefault="001D6008" w:rsidP="009C1E14">
      <w:pPr>
        <w:pStyle w:val="NormalnyWeb"/>
        <w:spacing w:before="0" w:beforeAutospacing="0" w:after="0" w:afterAutospacing="0"/>
        <w:jc w:val="both"/>
        <w:rPr>
          <w:b/>
          <w:color w:val="1F4E79" w:themeColor="accent1" w:themeShade="80"/>
        </w:rPr>
      </w:pPr>
    </w:p>
    <w:p w:rsidR="001D6008" w:rsidRDefault="001D6008" w:rsidP="009C1E14">
      <w:pPr>
        <w:pStyle w:val="NormalnyWeb"/>
        <w:spacing w:before="0" w:beforeAutospacing="0" w:after="0" w:afterAutospacing="0"/>
        <w:jc w:val="both"/>
        <w:rPr>
          <w:b/>
          <w:color w:val="1F4E79" w:themeColor="accent1" w:themeShade="80"/>
        </w:rPr>
      </w:pPr>
    </w:p>
    <w:p w:rsidR="00F16F9A" w:rsidRPr="004D103D" w:rsidRDefault="00F16F9A" w:rsidP="009C1E14">
      <w:pPr>
        <w:pStyle w:val="NormalnyWeb"/>
        <w:spacing w:before="0" w:beforeAutospacing="0" w:after="0" w:afterAutospacing="0"/>
        <w:jc w:val="both"/>
        <w:rPr>
          <w:b/>
        </w:rPr>
      </w:pPr>
      <w:r w:rsidRPr="00B21D59">
        <w:rPr>
          <w:b/>
          <w:color w:val="1F4E79" w:themeColor="accent1" w:themeShade="80"/>
        </w:rPr>
        <w:t>BAZYLIKA MNIEJSZA PW. ŚW. ROCHA</w:t>
      </w:r>
      <w:r w:rsidRPr="004D103D">
        <w:t>, ul. Ks. A. Abramowicza 1</w:t>
      </w:r>
      <w:r w:rsidRPr="004D103D">
        <w:rPr>
          <w:b/>
        </w:rPr>
        <w:t xml:space="preserve"> </w:t>
      </w:r>
      <w:r w:rsidRPr="004D103D">
        <w:t>(wieża kościoła – wejście przy zakrystii)</w:t>
      </w:r>
    </w:p>
    <w:p w:rsidR="005C0FD2" w:rsidRDefault="00F16F9A" w:rsidP="000F4EA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D103D">
        <w:rPr>
          <w:rFonts w:ascii="Times New Roman" w:hAnsi="Times New Roman" w:cs="Times New Roman"/>
          <w:b/>
          <w:color w:val="FF0000"/>
          <w:sz w:val="24"/>
          <w:szCs w:val="24"/>
        </w:rPr>
        <w:t>20.00 – 24.00</w:t>
      </w:r>
      <w:r w:rsidRPr="004D103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F280A">
        <w:rPr>
          <w:rFonts w:ascii="Times New Roman" w:hAnsi="Times New Roman" w:cs="Times New Roman"/>
          <w:sz w:val="24"/>
          <w:szCs w:val="24"/>
        </w:rPr>
        <w:t>Panorama Miasta nocą z punktu widokowego wieży Bazyliki Mniejszej pw. Św. Rocha – pomnika historii</w:t>
      </w:r>
      <w:r w:rsidRPr="00AF280A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</w:p>
    <w:p w:rsidR="00251004" w:rsidRPr="00A85A8D" w:rsidRDefault="00251004" w:rsidP="00F16F9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A85A8D">
        <w:rPr>
          <w:rFonts w:ascii="Times New Roman" w:hAnsi="Times New Roman" w:cs="Times New Roman"/>
          <w:sz w:val="18"/>
          <w:szCs w:val="18"/>
        </w:rPr>
        <w:t>Organizator: Stowarzyszenie SOS dla kościoła Św. Rocha w Białymstoku</w:t>
      </w:r>
    </w:p>
    <w:p w:rsidR="001853A5" w:rsidRDefault="005C0FD2" w:rsidP="009E292F">
      <w:pPr>
        <w:spacing w:after="0" w:line="240" w:lineRule="auto"/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  <w:r>
        <w:br/>
      </w:r>
    </w:p>
    <w:p w:rsidR="005C0FD2" w:rsidRPr="005C0FD2" w:rsidRDefault="005C0FD2" w:rsidP="009E29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21D59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>UNIWERSYTECKIE CENTRUM PRZYRODNICZE IM. PROFESORA ANDRZEJA MYRCHY</w:t>
      </w:r>
      <w:r w:rsidRPr="005C0FD2">
        <w:rPr>
          <w:rFonts w:ascii="Times New Roman" w:hAnsi="Times New Roman" w:cs="Times New Roman"/>
          <w:sz w:val="24"/>
          <w:szCs w:val="24"/>
        </w:rPr>
        <w:t xml:space="preserve">, </w:t>
      </w:r>
      <w:r w:rsidRPr="005C0FD2">
        <w:rPr>
          <w:rFonts w:ascii="Times New Roman" w:eastAsia="Arial Unicode MS" w:hAnsi="Times New Roman" w:cs="Times New Roman"/>
          <w:sz w:val="24"/>
          <w:szCs w:val="24"/>
        </w:rPr>
        <w:t>ul. Ciołkowskiego 1J,</w:t>
      </w:r>
      <w:r w:rsidRPr="005C0FD2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hyperlink r:id="rId42" w:history="1">
        <w:r w:rsidRPr="005C0FD2">
          <w:rPr>
            <w:rStyle w:val="Hipercze"/>
            <w:rFonts w:ascii="Times New Roman" w:hAnsi="Times New Roman" w:cs="Times New Roman"/>
            <w:sz w:val="24"/>
            <w:szCs w:val="24"/>
          </w:rPr>
          <w:t>www.centrum.uwb.edu.pl</w:t>
        </w:r>
      </w:hyperlink>
      <w:r w:rsidRPr="005C0F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0DB" w:rsidRDefault="00F96884" w:rsidP="009E2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60DB">
        <w:rPr>
          <w:rFonts w:ascii="Times New Roman" w:hAnsi="Times New Roman" w:cs="Times New Roman"/>
          <w:b/>
          <w:color w:val="FF0000"/>
          <w:sz w:val="24"/>
          <w:szCs w:val="24"/>
        </w:rPr>
        <w:t>20.00 – 20.45</w:t>
      </w:r>
      <w:r w:rsidR="00937A7F">
        <w:rPr>
          <w:rFonts w:ascii="Times New Roman" w:hAnsi="Times New Roman" w:cs="Times New Roman"/>
          <w:sz w:val="24"/>
          <w:szCs w:val="24"/>
        </w:rPr>
        <w:t xml:space="preserve"> </w:t>
      </w:r>
      <w:r w:rsidR="005C0FD2" w:rsidRPr="00F460DB">
        <w:rPr>
          <w:rFonts w:ascii="Times New Roman" w:hAnsi="Times New Roman" w:cs="Times New Roman"/>
          <w:b/>
          <w:sz w:val="24"/>
          <w:szCs w:val="24"/>
        </w:rPr>
        <w:t>„Nietoperze – nocni łowcy”</w:t>
      </w:r>
      <w:r w:rsidR="00F460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429A" w:rsidRDefault="00F460DB" w:rsidP="00F460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Prelekcja </w:t>
      </w:r>
      <w:r w:rsidR="005C0FD2" w:rsidRPr="00F460DB">
        <w:rPr>
          <w:rFonts w:ascii="Times New Roman" w:hAnsi="Times New Roman" w:cs="Times New Roman"/>
          <w:sz w:val="24"/>
          <w:szCs w:val="24"/>
        </w:rPr>
        <w:t>dr</w:t>
      </w:r>
      <w:r w:rsidR="00A270DF">
        <w:rPr>
          <w:rFonts w:ascii="Times New Roman" w:hAnsi="Times New Roman" w:cs="Times New Roman"/>
          <w:sz w:val="24"/>
          <w:szCs w:val="24"/>
        </w:rPr>
        <w:t>a</w:t>
      </w:r>
      <w:r w:rsidR="005C0FD2" w:rsidRPr="00F460DB">
        <w:rPr>
          <w:rFonts w:ascii="Times New Roman" w:hAnsi="Times New Roman" w:cs="Times New Roman"/>
          <w:sz w:val="24"/>
          <w:szCs w:val="24"/>
        </w:rPr>
        <w:t xml:space="preserve"> Janusza </w:t>
      </w:r>
      <w:proofErr w:type="spellStart"/>
      <w:r w:rsidR="005C0FD2" w:rsidRPr="00F460DB">
        <w:rPr>
          <w:rFonts w:ascii="Times New Roman" w:hAnsi="Times New Roman" w:cs="Times New Roman"/>
          <w:sz w:val="24"/>
          <w:szCs w:val="24"/>
        </w:rPr>
        <w:t>Kupryjanowicza</w:t>
      </w:r>
      <w:proofErr w:type="spellEnd"/>
      <w:r w:rsidRPr="00F460DB">
        <w:rPr>
          <w:rFonts w:ascii="Times New Roman" w:hAnsi="Times New Roman" w:cs="Times New Roman"/>
          <w:sz w:val="24"/>
          <w:szCs w:val="24"/>
        </w:rPr>
        <w:t xml:space="preserve"> (online</w:t>
      </w:r>
      <w:r w:rsidR="00296E7D">
        <w:rPr>
          <w:rFonts w:ascii="Times New Roman" w:hAnsi="Times New Roman" w:cs="Times New Roman"/>
          <w:sz w:val="24"/>
          <w:szCs w:val="24"/>
        </w:rPr>
        <w:t xml:space="preserve"> </w:t>
      </w:r>
      <w:hyperlink r:id="rId43" w:tgtFrame="_blank" w:history="1">
        <w:r w:rsidR="0030429A" w:rsidRPr="0030429A">
          <w:rPr>
            <w:rStyle w:val="Hipercze"/>
            <w:rFonts w:ascii="Times New Roman" w:hAnsi="Times New Roman" w:cs="Times New Roman"/>
            <w:sz w:val="24"/>
            <w:szCs w:val="24"/>
          </w:rPr>
          <w:t>https://teams.microsoft.com/l/meetup-join/19%3ad4b63d26fe1c42a9ad1a3f2a436fb894%40thread.tacv2/1620193536238?context=%7b%22Tid%22%3a%2276762ec9-1fab-4dce-86c4-ccae9ca8333d%22%2c%22Oid%22%3a%2259be37cc-3863-407d-aa51-05df241a0b15%22%7d</w:t>
        </w:r>
      </w:hyperlink>
      <w:r w:rsidR="0030429A" w:rsidRPr="0030429A">
        <w:rPr>
          <w:rStyle w:val="object"/>
          <w:rFonts w:ascii="Times New Roman" w:hAnsi="Times New Roman" w:cs="Times New Roman"/>
          <w:sz w:val="24"/>
          <w:szCs w:val="24"/>
        </w:rPr>
        <w:t>)</w:t>
      </w:r>
    </w:p>
    <w:p w:rsidR="0030429A" w:rsidRPr="001A62E5" w:rsidRDefault="001A62E5" w:rsidP="00F460D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1A62E5">
        <w:rPr>
          <w:rFonts w:ascii="Times New Roman" w:hAnsi="Times New Roman" w:cs="Times New Roman"/>
          <w:sz w:val="18"/>
          <w:szCs w:val="18"/>
        </w:rPr>
        <w:t>Organizator: Uniwersyteckie Centrum Przyrodnicze im. Profesora Andrzeja Myrchy</w:t>
      </w:r>
    </w:p>
    <w:p w:rsidR="00D45313" w:rsidRDefault="00D45313" w:rsidP="00A02C12">
      <w:pPr>
        <w:spacing w:after="0" w:line="240" w:lineRule="auto"/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</w:p>
    <w:p w:rsidR="00D45313" w:rsidRDefault="00D45313" w:rsidP="00A02C12">
      <w:pPr>
        <w:spacing w:after="0" w:line="240" w:lineRule="auto"/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</w:p>
    <w:p w:rsidR="00A33586" w:rsidRDefault="00A33586" w:rsidP="00A02C12">
      <w:pPr>
        <w:spacing w:after="0" w:line="240" w:lineRule="auto"/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</w:p>
    <w:p w:rsidR="00A02C12" w:rsidRDefault="005C3367" w:rsidP="00A02C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367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>UNIWERSYTET MEDYCZNY W BIAŁYMSTOKU</w:t>
      </w:r>
      <w:r w:rsidRPr="005C3367">
        <w:rPr>
          <w:rFonts w:ascii="Times New Roman" w:hAnsi="Times New Roman" w:cs="Times New Roman"/>
          <w:sz w:val="24"/>
          <w:szCs w:val="24"/>
        </w:rPr>
        <w:t xml:space="preserve">, ul. J. Kilińskiego 1, </w:t>
      </w:r>
      <w:hyperlink r:id="rId44" w:history="1">
        <w:r w:rsidRPr="005C3367">
          <w:rPr>
            <w:rStyle w:val="Hipercze"/>
            <w:rFonts w:ascii="Times New Roman" w:hAnsi="Times New Roman" w:cs="Times New Roman"/>
            <w:sz w:val="24"/>
            <w:szCs w:val="24"/>
          </w:rPr>
          <w:t>www.umb.edu.pl</w:t>
        </w:r>
      </w:hyperlink>
    </w:p>
    <w:p w:rsidR="004343FF" w:rsidRPr="00AA7A64" w:rsidRDefault="005C3367" w:rsidP="00FB6E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18.</w:t>
      </w:r>
      <w:r w:rsidRPr="005C3367">
        <w:rPr>
          <w:rFonts w:ascii="Times New Roman" w:hAnsi="Times New Roman" w:cs="Times New Roman"/>
          <w:b/>
          <w:color w:val="FF0000"/>
          <w:sz w:val="24"/>
          <w:szCs w:val="24"/>
        </w:rPr>
        <w:t>00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– </w:t>
      </w:r>
      <w:r w:rsidRPr="005C3367">
        <w:rPr>
          <w:rFonts w:ascii="Times New Roman" w:hAnsi="Times New Roman" w:cs="Times New Roman"/>
          <w:b/>
          <w:color w:val="FF0000"/>
          <w:sz w:val="24"/>
          <w:szCs w:val="24"/>
        </w:rPr>
        <w:t>24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Pr="005C3367">
        <w:rPr>
          <w:rFonts w:ascii="Times New Roman" w:hAnsi="Times New Roman" w:cs="Times New Roman"/>
          <w:b/>
          <w:color w:val="FF0000"/>
          <w:sz w:val="24"/>
          <w:szCs w:val="24"/>
        </w:rPr>
        <w:t>00</w:t>
      </w:r>
      <w:r w:rsidR="00DA21BB">
        <w:rPr>
          <w:rFonts w:ascii="Times New Roman" w:hAnsi="Times New Roman" w:cs="Times New Roman"/>
          <w:sz w:val="24"/>
          <w:szCs w:val="24"/>
        </w:rPr>
        <w:t xml:space="preserve"> </w:t>
      </w:r>
      <w:r w:rsidR="002A6221">
        <w:rPr>
          <w:rFonts w:ascii="Times New Roman" w:hAnsi="Times New Roman" w:cs="Times New Roman"/>
          <w:b/>
          <w:i/>
          <w:sz w:val="24"/>
          <w:szCs w:val="24"/>
        </w:rPr>
        <w:t>„</w:t>
      </w:r>
      <w:r w:rsidRPr="005C3367">
        <w:rPr>
          <w:rFonts w:ascii="Times New Roman" w:hAnsi="Times New Roman" w:cs="Times New Roman"/>
          <w:b/>
          <w:i/>
          <w:sz w:val="24"/>
          <w:szCs w:val="24"/>
        </w:rPr>
        <w:t>Poza szlakiem czyli tajemnice Pałacu Branickich</w:t>
      </w:r>
      <w:r w:rsidR="002A6221">
        <w:rPr>
          <w:rFonts w:ascii="Times New Roman" w:hAnsi="Times New Roman" w:cs="Times New Roman"/>
          <w:b/>
          <w:i/>
          <w:sz w:val="24"/>
          <w:szCs w:val="24"/>
        </w:rPr>
        <w:t>”</w:t>
      </w:r>
      <w:r w:rsidR="0018041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80414" w:rsidRPr="00180414">
        <w:rPr>
          <w:rFonts w:ascii="Times New Roman" w:hAnsi="Times New Roman" w:cs="Times New Roman"/>
          <w:sz w:val="24"/>
          <w:szCs w:val="24"/>
        </w:rPr>
        <w:t>(wszystkie wydarzenia odb</w:t>
      </w:r>
      <w:r w:rsidR="00F367CA">
        <w:rPr>
          <w:rFonts w:ascii="Times New Roman" w:hAnsi="Times New Roman" w:cs="Times New Roman"/>
          <w:sz w:val="24"/>
          <w:szCs w:val="24"/>
        </w:rPr>
        <w:t>ywać się będą</w:t>
      </w:r>
      <w:r w:rsidR="006C7E5E">
        <w:rPr>
          <w:rFonts w:ascii="Times New Roman" w:hAnsi="Times New Roman" w:cs="Times New Roman"/>
          <w:sz w:val="24"/>
          <w:szCs w:val="24"/>
        </w:rPr>
        <w:t xml:space="preserve"> online</w:t>
      </w:r>
      <w:r w:rsidR="00180414" w:rsidRPr="00180414">
        <w:rPr>
          <w:rFonts w:ascii="Times New Roman" w:hAnsi="Times New Roman" w:cs="Times New Roman"/>
          <w:sz w:val="24"/>
          <w:szCs w:val="24"/>
        </w:rPr>
        <w:t xml:space="preserve"> </w:t>
      </w:r>
      <w:r w:rsidR="00F367CA" w:rsidRPr="005C3367">
        <w:rPr>
          <w:rFonts w:ascii="Times New Roman" w:hAnsi="Times New Roman" w:cs="Times New Roman"/>
          <w:sz w:val="24"/>
          <w:szCs w:val="24"/>
        </w:rPr>
        <w:t>na stronie oraz w mediach społecznościowych  Uniwersytetu Medycznego w Białymstoku oraz Muzeum Historii Medycyny i Farmacji</w:t>
      </w:r>
      <w:r w:rsidR="00180414" w:rsidRPr="00180414">
        <w:rPr>
          <w:rFonts w:ascii="Times New Roman" w:hAnsi="Times New Roman" w:cs="Times New Roman"/>
          <w:sz w:val="24"/>
          <w:szCs w:val="24"/>
        </w:rPr>
        <w:t>)</w:t>
      </w:r>
      <w:r w:rsidR="004020CF">
        <w:rPr>
          <w:rFonts w:ascii="Times New Roman" w:hAnsi="Times New Roman" w:cs="Times New Roman"/>
          <w:sz w:val="24"/>
          <w:szCs w:val="24"/>
        </w:rPr>
        <w:t>:</w:t>
      </w:r>
    </w:p>
    <w:p w:rsidR="00180414" w:rsidRPr="00AA7A64" w:rsidRDefault="005C3367" w:rsidP="00AA7A64">
      <w:pPr>
        <w:pStyle w:val="Akapitzlist"/>
        <w:numPr>
          <w:ilvl w:val="0"/>
          <w:numId w:val="6"/>
        </w:numPr>
        <w:spacing w:after="0"/>
        <w:ind w:left="709"/>
        <w:jc w:val="both"/>
        <w:rPr>
          <w:b/>
          <w:color w:val="FF0000"/>
        </w:rPr>
      </w:pPr>
      <w:r w:rsidRPr="00AA7A64">
        <w:rPr>
          <w:b/>
          <w:color w:val="FF0000"/>
        </w:rPr>
        <w:t>18.00</w:t>
      </w:r>
      <w:r w:rsidR="004343FF" w:rsidRPr="00AA7A64">
        <w:rPr>
          <w:b/>
          <w:color w:val="FF0000"/>
        </w:rPr>
        <w:t xml:space="preserve"> </w:t>
      </w:r>
      <w:r w:rsidR="00180414" w:rsidRPr="00AA7A64">
        <w:rPr>
          <w:b/>
          <w:i/>
        </w:rPr>
        <w:t>P</w:t>
      </w:r>
      <w:r w:rsidRPr="00AA7A64">
        <w:rPr>
          <w:b/>
          <w:i/>
        </w:rPr>
        <w:t>remiera filmu „Radowe dziewczyny”</w:t>
      </w:r>
      <w:r w:rsidRPr="00AA7A64">
        <w:t xml:space="preserve">. Film ukazuje historię odkrycia radu i jego ogromnej popularności w kosmetyce, wodolecznictwie czy radiologii. Akcja dzieje się w Muzeum Historii Medycyny i Farmacji UMB, a w poszczególne role wcielili się pracownicy Muzeum. </w:t>
      </w:r>
    </w:p>
    <w:p w:rsidR="00155549" w:rsidRPr="00AA7A64" w:rsidRDefault="005C3367" w:rsidP="00AA7A64">
      <w:pPr>
        <w:pStyle w:val="Akapitzlist"/>
        <w:numPr>
          <w:ilvl w:val="0"/>
          <w:numId w:val="6"/>
        </w:numPr>
        <w:spacing w:after="0"/>
        <w:jc w:val="both"/>
        <w:rPr>
          <w:b/>
          <w:color w:val="FF0000"/>
        </w:rPr>
      </w:pPr>
      <w:r w:rsidRPr="00AA7A64">
        <w:rPr>
          <w:b/>
          <w:color w:val="FF0000"/>
        </w:rPr>
        <w:t xml:space="preserve">18.30 </w:t>
      </w:r>
      <w:r w:rsidR="004343FF" w:rsidRPr="00AA7A64">
        <w:rPr>
          <w:b/>
          <w:color w:val="FF0000"/>
        </w:rPr>
        <w:t xml:space="preserve"> </w:t>
      </w:r>
      <w:r w:rsidRPr="00AA7A64">
        <w:rPr>
          <w:b/>
          <w:i/>
        </w:rPr>
        <w:t>Intrada, Thomas Simpson, XVI/XVII w.</w:t>
      </w:r>
      <w:r w:rsidRPr="00AA7A64">
        <w:rPr>
          <w:i/>
        </w:rPr>
        <w:t>,</w:t>
      </w:r>
      <w:r w:rsidRPr="00AA7A64">
        <w:t xml:space="preserve"> wykonanie Zespół Muzyki Dawnej FAVORITO –  Fundacja </w:t>
      </w:r>
      <w:proofErr w:type="spellStart"/>
      <w:r w:rsidRPr="00AA7A64">
        <w:t>Cantio</w:t>
      </w:r>
      <w:proofErr w:type="spellEnd"/>
      <w:r w:rsidRPr="00AA7A64">
        <w:t xml:space="preserve"> - Edukacja przez sztukę. Kierownik artystyczny – Bożena Kraśko. </w:t>
      </w:r>
    </w:p>
    <w:p w:rsidR="005C3367" w:rsidRPr="00AA7A64" w:rsidRDefault="005C3367" w:rsidP="00AA7A64">
      <w:pPr>
        <w:pStyle w:val="Akapitzlist"/>
        <w:numPr>
          <w:ilvl w:val="0"/>
          <w:numId w:val="6"/>
        </w:numPr>
        <w:spacing w:after="0"/>
        <w:jc w:val="both"/>
        <w:rPr>
          <w:b/>
          <w:color w:val="FF0000"/>
        </w:rPr>
      </w:pPr>
      <w:r w:rsidRPr="00AA7A64">
        <w:rPr>
          <w:b/>
          <w:color w:val="FF0000"/>
        </w:rPr>
        <w:lastRenderedPageBreak/>
        <w:t>19.00</w:t>
      </w:r>
      <w:r w:rsidR="004343FF" w:rsidRPr="00AA7A64">
        <w:rPr>
          <w:b/>
          <w:color w:val="FF0000"/>
        </w:rPr>
        <w:t xml:space="preserve">  </w:t>
      </w:r>
      <w:r w:rsidRPr="00AA7A64">
        <w:rPr>
          <w:b/>
          <w:i/>
        </w:rPr>
        <w:t>„Pokoje łazienkowe, cerkiew czy sala wykładowa czyli historia Auli Kolumnowej w Pałacu Branickich</w:t>
      </w:r>
      <w:r w:rsidRPr="00AA7A64">
        <w:rPr>
          <w:i/>
        </w:rPr>
        <w:t>”</w:t>
      </w:r>
      <w:r w:rsidRPr="00AA7A64">
        <w:t>. Odkrywamy historię kolejnej części Pałacu - znajdującej się w lewym skrzydle Auli Kolumnowej, na co dzień dostępnej studentom UMB, a kryjącej wiele interesujących historii oraz dzieł sztuki.</w:t>
      </w:r>
      <w:r w:rsidRPr="00AA7A64">
        <w:rPr>
          <w:b/>
        </w:rPr>
        <w:t xml:space="preserve"> </w:t>
      </w:r>
    </w:p>
    <w:p w:rsidR="005C3367" w:rsidRPr="00AA7A64" w:rsidRDefault="004343FF" w:rsidP="00AA7A64">
      <w:pPr>
        <w:pStyle w:val="Akapitzlist"/>
        <w:numPr>
          <w:ilvl w:val="0"/>
          <w:numId w:val="6"/>
        </w:numPr>
        <w:spacing w:after="0"/>
        <w:jc w:val="both"/>
        <w:rPr>
          <w:b/>
          <w:color w:val="FF0000"/>
        </w:rPr>
      </w:pPr>
      <w:r w:rsidRPr="00AA7A64">
        <w:rPr>
          <w:b/>
          <w:color w:val="FF0000"/>
        </w:rPr>
        <w:t xml:space="preserve">19.30 </w:t>
      </w:r>
      <w:proofErr w:type="spellStart"/>
      <w:r w:rsidR="005C3367" w:rsidRPr="00AA7A64">
        <w:rPr>
          <w:b/>
          <w:i/>
          <w:iCs/>
          <w:color w:val="000000"/>
        </w:rPr>
        <w:t>Die</w:t>
      </w:r>
      <w:proofErr w:type="spellEnd"/>
      <w:r w:rsidR="005C3367" w:rsidRPr="00AA7A64">
        <w:rPr>
          <w:b/>
          <w:i/>
          <w:iCs/>
          <w:color w:val="000000"/>
        </w:rPr>
        <w:t xml:space="preserve"> </w:t>
      </w:r>
      <w:proofErr w:type="spellStart"/>
      <w:r w:rsidR="005C3367" w:rsidRPr="00AA7A64">
        <w:rPr>
          <w:b/>
          <w:i/>
          <w:iCs/>
          <w:color w:val="000000"/>
        </w:rPr>
        <w:t>Nachtigall</w:t>
      </w:r>
      <w:proofErr w:type="spellEnd"/>
      <w:r w:rsidR="005C3367" w:rsidRPr="00AA7A64">
        <w:rPr>
          <w:b/>
          <w:i/>
          <w:iCs/>
          <w:color w:val="000000"/>
        </w:rPr>
        <w:t xml:space="preserve">, </w:t>
      </w:r>
      <w:r w:rsidR="005C3367" w:rsidRPr="00AA7A64">
        <w:rPr>
          <w:b/>
          <w:i/>
          <w:color w:val="000000"/>
        </w:rPr>
        <w:t xml:space="preserve">William </w:t>
      </w:r>
      <w:proofErr w:type="spellStart"/>
      <w:r w:rsidR="005C3367" w:rsidRPr="00AA7A64">
        <w:rPr>
          <w:b/>
          <w:i/>
          <w:color w:val="000000"/>
        </w:rPr>
        <w:t>Brade</w:t>
      </w:r>
      <w:proofErr w:type="spellEnd"/>
      <w:r w:rsidR="005C3367" w:rsidRPr="00AA7A64">
        <w:rPr>
          <w:b/>
          <w:i/>
          <w:color w:val="000000"/>
        </w:rPr>
        <w:t>, XVI/XVII w</w:t>
      </w:r>
      <w:r w:rsidR="005C3367" w:rsidRPr="00AA7A64">
        <w:rPr>
          <w:color w:val="000000"/>
        </w:rPr>
        <w:t xml:space="preserve">., </w:t>
      </w:r>
      <w:r w:rsidR="005C3367" w:rsidRPr="00AA7A64">
        <w:t xml:space="preserve">wykonanie Zespół Muzyki Dawnej FAVORITO –  Fundacja </w:t>
      </w:r>
      <w:proofErr w:type="spellStart"/>
      <w:r w:rsidR="005C3367" w:rsidRPr="00AA7A64">
        <w:t>Cantio</w:t>
      </w:r>
      <w:proofErr w:type="spellEnd"/>
      <w:r w:rsidR="005C3367" w:rsidRPr="00AA7A64">
        <w:t xml:space="preserve"> - Edukacja przez sztukę. Kierownik artystyczny – Bożena Kraśko.</w:t>
      </w:r>
    </w:p>
    <w:p w:rsidR="00180414" w:rsidRPr="00AA7A64" w:rsidRDefault="005C3367" w:rsidP="00AA7A64">
      <w:pPr>
        <w:pStyle w:val="Akapitzlist"/>
        <w:numPr>
          <w:ilvl w:val="0"/>
          <w:numId w:val="6"/>
        </w:numPr>
        <w:spacing w:after="0"/>
        <w:jc w:val="both"/>
        <w:rPr>
          <w:b/>
          <w:color w:val="FF0000"/>
        </w:rPr>
      </w:pPr>
      <w:r w:rsidRPr="00AA7A64">
        <w:rPr>
          <w:b/>
          <w:color w:val="FF0000"/>
        </w:rPr>
        <w:t xml:space="preserve">20.00 </w:t>
      </w:r>
      <w:r w:rsidR="00C312FF" w:rsidRPr="00AA7A64">
        <w:rPr>
          <w:b/>
          <w:i/>
        </w:rPr>
        <w:t>P</w:t>
      </w:r>
      <w:r w:rsidRPr="00AA7A64">
        <w:rPr>
          <w:b/>
          <w:i/>
        </w:rPr>
        <w:t>remiera filmu „Poza szlakiem czyli tajemnice Pałacu Branickich”</w:t>
      </w:r>
      <w:r w:rsidRPr="00AA7A64">
        <w:t xml:space="preserve"> , stworzonego specjalnie na tegoroczną Noc Muzeów. Na filmie zaprezentujemy najciekawsze miejsca i eksponaty głównej siedziby UMB – Pałacu Branickich, znajdujące się poza tradycyjną trasą zwiedzania. Będzie to okazja do zajrzenia do gabinetu Rektora czyli dawnych Pokoi Złotych, niedawno odrestaurowanego Pokoju Królewskiego, Sali Senatu i wielu innych przestrzeni. Opowiemy o wybitnych dziełach sztuki kryjących się w pałacowych apartamentach, autorstwa m.in. M. </w:t>
      </w:r>
      <w:proofErr w:type="spellStart"/>
      <w:r w:rsidRPr="00AA7A64">
        <w:t>Reintza</w:t>
      </w:r>
      <w:proofErr w:type="spellEnd"/>
      <w:r w:rsidRPr="00AA7A64">
        <w:t xml:space="preserve">, L. </w:t>
      </w:r>
      <w:proofErr w:type="spellStart"/>
      <w:r w:rsidRPr="00AA7A64">
        <w:t>Slendzińskiego</w:t>
      </w:r>
      <w:proofErr w:type="spellEnd"/>
      <w:r w:rsidRPr="00AA7A64">
        <w:t xml:space="preserve"> czy T. </w:t>
      </w:r>
      <w:proofErr w:type="spellStart"/>
      <w:r w:rsidRPr="00AA7A64">
        <w:t>Bołoza</w:t>
      </w:r>
      <w:proofErr w:type="spellEnd"/>
      <w:r w:rsidRPr="00AA7A64">
        <w:t xml:space="preserve">. </w:t>
      </w:r>
    </w:p>
    <w:p w:rsidR="005C3367" w:rsidRPr="00AA7A64" w:rsidRDefault="004343FF" w:rsidP="00AA7A64">
      <w:pPr>
        <w:pStyle w:val="Akapitzlist"/>
        <w:numPr>
          <w:ilvl w:val="0"/>
          <w:numId w:val="6"/>
        </w:numPr>
        <w:spacing w:after="0"/>
        <w:jc w:val="both"/>
        <w:rPr>
          <w:b/>
          <w:color w:val="FF0000"/>
        </w:rPr>
      </w:pPr>
      <w:r w:rsidRPr="00AA7A64">
        <w:rPr>
          <w:b/>
          <w:color w:val="FF0000"/>
        </w:rPr>
        <w:t xml:space="preserve">20.30 </w:t>
      </w:r>
      <w:r w:rsidR="005C3367" w:rsidRPr="00AA7A64">
        <w:rPr>
          <w:b/>
          <w:i/>
          <w:iCs/>
          <w:color w:val="000000"/>
        </w:rPr>
        <w:t xml:space="preserve">Suita F::Entrée, Sarabanda, Menuet, </w:t>
      </w:r>
      <w:proofErr w:type="spellStart"/>
      <w:r w:rsidR="005C3367" w:rsidRPr="00AA7A64">
        <w:rPr>
          <w:b/>
          <w:i/>
          <w:iCs/>
          <w:color w:val="000000"/>
        </w:rPr>
        <w:t>Bouree</w:t>
      </w:r>
      <w:proofErr w:type="spellEnd"/>
      <w:r w:rsidR="005C3367" w:rsidRPr="00AA7A64">
        <w:rPr>
          <w:b/>
          <w:i/>
          <w:iCs/>
          <w:color w:val="000000"/>
        </w:rPr>
        <w:t xml:space="preserve">, </w:t>
      </w:r>
      <w:r w:rsidR="005C3367" w:rsidRPr="00AA7A64">
        <w:rPr>
          <w:b/>
          <w:i/>
          <w:color w:val="000000"/>
        </w:rPr>
        <w:t>Christian Friedrich Witt, XVII/XVIII w.</w:t>
      </w:r>
      <w:r w:rsidR="005C3367" w:rsidRPr="00AA7A64">
        <w:rPr>
          <w:color w:val="000000"/>
        </w:rPr>
        <w:t xml:space="preserve">, </w:t>
      </w:r>
      <w:r w:rsidR="005C3367" w:rsidRPr="00AA7A64">
        <w:t xml:space="preserve">wykonanie Zespół Muzyki Dawnej FAVORITO –  Fundacja </w:t>
      </w:r>
      <w:proofErr w:type="spellStart"/>
      <w:r w:rsidR="005C3367" w:rsidRPr="00AA7A64">
        <w:t>Cantio</w:t>
      </w:r>
      <w:proofErr w:type="spellEnd"/>
      <w:r w:rsidR="005C3367" w:rsidRPr="00AA7A64">
        <w:t xml:space="preserve"> - Edukacja przez sztukę. Kierownik artystyczny – Bożena Kraśko.</w:t>
      </w:r>
    </w:p>
    <w:p w:rsidR="005C3367" w:rsidRPr="00AA7A64" w:rsidRDefault="005C3367" w:rsidP="00AA7A64">
      <w:pPr>
        <w:pStyle w:val="Akapitzlist"/>
        <w:numPr>
          <w:ilvl w:val="0"/>
          <w:numId w:val="6"/>
        </w:numPr>
        <w:spacing w:after="0"/>
        <w:jc w:val="both"/>
        <w:rPr>
          <w:b/>
          <w:color w:val="FF0000"/>
        </w:rPr>
      </w:pPr>
      <w:r w:rsidRPr="00AA7A64">
        <w:rPr>
          <w:b/>
          <w:color w:val="FF0000"/>
        </w:rPr>
        <w:t xml:space="preserve">21.00 </w:t>
      </w:r>
      <w:r w:rsidRPr="00AA7A64">
        <w:rPr>
          <w:b/>
          <w:i/>
        </w:rPr>
        <w:t xml:space="preserve">„Obraz Józefa </w:t>
      </w:r>
      <w:proofErr w:type="spellStart"/>
      <w:r w:rsidRPr="00AA7A64">
        <w:rPr>
          <w:b/>
          <w:i/>
        </w:rPr>
        <w:t>Zimmermana</w:t>
      </w:r>
      <w:proofErr w:type="spellEnd"/>
      <w:r w:rsidRPr="00AA7A64">
        <w:rPr>
          <w:b/>
          <w:i/>
        </w:rPr>
        <w:t xml:space="preserve"> w Pałacu Branickich”</w:t>
      </w:r>
      <w:r w:rsidR="003E546A" w:rsidRPr="00AA7A64">
        <w:t>. O</w:t>
      </w:r>
      <w:r w:rsidRPr="00AA7A64">
        <w:t xml:space="preserve">powiemy o historii międzywojennego obrazu J. </w:t>
      </w:r>
      <w:proofErr w:type="spellStart"/>
      <w:r w:rsidRPr="00AA7A64">
        <w:t>Zimmermana</w:t>
      </w:r>
      <w:proofErr w:type="spellEnd"/>
      <w:r w:rsidRPr="00AA7A64">
        <w:t xml:space="preserve"> przedstawiającego Sfinksy w Ogrodzie Branickich oraz odkryjemy miejsce jego eksponowania. </w:t>
      </w:r>
    </w:p>
    <w:p w:rsidR="005C3367" w:rsidRPr="00AA7A64" w:rsidRDefault="005C3367" w:rsidP="00AA7A64">
      <w:pPr>
        <w:pStyle w:val="Akapitzlist"/>
        <w:numPr>
          <w:ilvl w:val="0"/>
          <w:numId w:val="6"/>
        </w:numPr>
        <w:spacing w:after="0"/>
        <w:jc w:val="both"/>
        <w:rPr>
          <w:b/>
          <w:color w:val="FF0000"/>
        </w:rPr>
      </w:pPr>
      <w:r w:rsidRPr="00AA7A64">
        <w:rPr>
          <w:b/>
          <w:color w:val="FF0000"/>
        </w:rPr>
        <w:t xml:space="preserve">21.30 </w:t>
      </w:r>
      <w:r w:rsidRPr="00AA7A64">
        <w:rPr>
          <w:b/>
          <w:i/>
          <w:iCs/>
          <w:color w:val="000000"/>
        </w:rPr>
        <w:t xml:space="preserve">Menuet, </w:t>
      </w:r>
      <w:r w:rsidRPr="00AA7A64">
        <w:rPr>
          <w:b/>
          <w:i/>
          <w:color w:val="000000"/>
        </w:rPr>
        <w:t xml:space="preserve">Anthony </w:t>
      </w:r>
      <w:proofErr w:type="spellStart"/>
      <w:r w:rsidRPr="00AA7A64">
        <w:rPr>
          <w:b/>
          <w:i/>
          <w:color w:val="000000"/>
        </w:rPr>
        <w:t>Holborne</w:t>
      </w:r>
      <w:proofErr w:type="spellEnd"/>
      <w:r w:rsidRPr="00AA7A64">
        <w:rPr>
          <w:b/>
          <w:i/>
          <w:color w:val="000000"/>
        </w:rPr>
        <w:t>, XVI w.,</w:t>
      </w:r>
      <w:r w:rsidRPr="00AA7A64">
        <w:rPr>
          <w:color w:val="000000"/>
        </w:rPr>
        <w:t xml:space="preserve"> </w:t>
      </w:r>
      <w:r w:rsidRPr="00AA7A64">
        <w:t xml:space="preserve">wykonanie Zespół Muzyki Dawnej FAVORITO –  Fundacja </w:t>
      </w:r>
      <w:proofErr w:type="spellStart"/>
      <w:r w:rsidRPr="00AA7A64">
        <w:t>Cantio</w:t>
      </w:r>
      <w:proofErr w:type="spellEnd"/>
      <w:r w:rsidRPr="00AA7A64">
        <w:t xml:space="preserve"> - Edukacja przez sztukę. Kierownik artystyczny – Bożena Kraśko.</w:t>
      </w:r>
    </w:p>
    <w:p w:rsidR="005C3367" w:rsidRPr="00AA7A64" w:rsidRDefault="005C3367" w:rsidP="00AA7A64">
      <w:pPr>
        <w:pStyle w:val="Akapitzlist"/>
        <w:numPr>
          <w:ilvl w:val="0"/>
          <w:numId w:val="6"/>
        </w:numPr>
        <w:spacing w:after="0"/>
        <w:jc w:val="both"/>
        <w:rPr>
          <w:color w:val="FF0000"/>
        </w:rPr>
      </w:pPr>
      <w:r w:rsidRPr="00AA7A64">
        <w:rPr>
          <w:b/>
          <w:color w:val="FF0000"/>
        </w:rPr>
        <w:t xml:space="preserve">22.00 </w:t>
      </w:r>
      <w:r w:rsidR="00594C40" w:rsidRPr="00AA7A64">
        <w:rPr>
          <w:b/>
          <w:i/>
        </w:rPr>
        <w:t>F</w:t>
      </w:r>
      <w:r w:rsidRPr="00AA7A64">
        <w:rPr>
          <w:b/>
          <w:i/>
        </w:rPr>
        <w:t>ilm „Z wizytą w międzywojennym gabinecie stomatologicznym</w:t>
      </w:r>
      <w:r w:rsidRPr="00AA7A64">
        <w:rPr>
          <w:b/>
        </w:rPr>
        <w:t>”</w:t>
      </w:r>
      <w:r w:rsidR="003E546A" w:rsidRPr="00AA7A64">
        <w:t>. J</w:t>
      </w:r>
      <w:r w:rsidRPr="00AA7A64">
        <w:t xml:space="preserve">ak był wyposażony gabinet stomatologiczny 100 lat temu? Które zabiegi najczęściej wykonywano? Kto wprowadzał w ruch wiertarkę stomatologiczną? O tym i wielu innych tajnikach pracy międzywojennego stomatologa opowiemy na filmie. </w:t>
      </w:r>
    </w:p>
    <w:p w:rsidR="005C3367" w:rsidRPr="00AA7A64" w:rsidRDefault="004343FF" w:rsidP="00AA7A64">
      <w:pPr>
        <w:pStyle w:val="Akapitzlist"/>
        <w:numPr>
          <w:ilvl w:val="0"/>
          <w:numId w:val="6"/>
        </w:numPr>
        <w:spacing w:after="0"/>
        <w:jc w:val="both"/>
        <w:rPr>
          <w:b/>
          <w:color w:val="FF0000"/>
        </w:rPr>
      </w:pPr>
      <w:r w:rsidRPr="00AA7A64">
        <w:rPr>
          <w:b/>
          <w:color w:val="FF0000"/>
        </w:rPr>
        <w:t xml:space="preserve">22.30 </w:t>
      </w:r>
      <w:r w:rsidR="005C3367" w:rsidRPr="00AA7A64">
        <w:rPr>
          <w:b/>
          <w:i/>
          <w:iCs/>
          <w:color w:val="000000"/>
        </w:rPr>
        <w:t>Taniec polski, V</w:t>
      </w:r>
      <w:r w:rsidR="005C3367" w:rsidRPr="00AA7A64">
        <w:rPr>
          <w:b/>
          <w:i/>
          <w:color w:val="000000"/>
        </w:rPr>
        <w:t>alentin Haussmann, XVI/XVII w.</w:t>
      </w:r>
      <w:r w:rsidR="005C3367" w:rsidRPr="00AA7A64">
        <w:rPr>
          <w:color w:val="000000"/>
        </w:rPr>
        <w:t xml:space="preserve">, </w:t>
      </w:r>
      <w:r w:rsidR="005C3367" w:rsidRPr="00AA7A64">
        <w:t xml:space="preserve">wykonanie Zespół Muzyki Dawnej FAVORITO –  Fundacja </w:t>
      </w:r>
      <w:proofErr w:type="spellStart"/>
      <w:r w:rsidR="005C3367" w:rsidRPr="00AA7A64">
        <w:t>Cantio</w:t>
      </w:r>
      <w:proofErr w:type="spellEnd"/>
      <w:r w:rsidR="005C3367" w:rsidRPr="00AA7A64">
        <w:t xml:space="preserve"> - Edukacja przez sztukę Kierownik artystyczny – Bożena Kraśko.</w:t>
      </w:r>
    </w:p>
    <w:p w:rsidR="005635AF" w:rsidRPr="005635AF" w:rsidRDefault="005C3367" w:rsidP="005635AF">
      <w:pPr>
        <w:pStyle w:val="Akapitzlist"/>
        <w:numPr>
          <w:ilvl w:val="0"/>
          <w:numId w:val="6"/>
        </w:numPr>
        <w:spacing w:before="0" w:beforeAutospacing="0" w:after="0" w:afterAutospacing="0"/>
        <w:jc w:val="both"/>
        <w:rPr>
          <w:b/>
          <w:color w:val="FF0000"/>
        </w:rPr>
      </w:pPr>
      <w:r w:rsidRPr="00AA7A64">
        <w:rPr>
          <w:b/>
          <w:color w:val="FF0000"/>
        </w:rPr>
        <w:t>23.00</w:t>
      </w:r>
      <w:r w:rsidR="004343FF" w:rsidRPr="00AA7A64">
        <w:rPr>
          <w:b/>
          <w:color w:val="FF0000"/>
        </w:rPr>
        <w:t xml:space="preserve"> </w:t>
      </w:r>
      <w:r w:rsidRPr="00AA7A64">
        <w:rPr>
          <w:b/>
          <w:i/>
        </w:rPr>
        <w:t>„Widzimy się w Muzeum”</w:t>
      </w:r>
      <w:r w:rsidR="003E546A" w:rsidRPr="00AA7A64">
        <w:rPr>
          <w:i/>
        </w:rPr>
        <w:t>,</w:t>
      </w:r>
      <w:r w:rsidRPr="00AA7A64">
        <w:t xml:space="preserve"> czyli zapraszamy na wirtualne zwiedzanie Muzeum Historii Medycyny i Farmacji UMB. </w:t>
      </w:r>
    </w:p>
    <w:p w:rsidR="005C3367" w:rsidRPr="005635AF" w:rsidRDefault="005C3367" w:rsidP="005635AF">
      <w:pPr>
        <w:pStyle w:val="Akapitzlist"/>
        <w:spacing w:before="0" w:beforeAutospacing="0" w:after="0" w:afterAutospacing="0"/>
        <w:ind w:left="284"/>
        <w:jc w:val="both"/>
        <w:rPr>
          <w:b/>
          <w:color w:val="FF0000"/>
        </w:rPr>
      </w:pPr>
      <w:r w:rsidRPr="005635AF">
        <w:rPr>
          <w:sz w:val="18"/>
          <w:szCs w:val="18"/>
        </w:rPr>
        <w:t>Organizatorzy:</w:t>
      </w:r>
      <w:r w:rsidR="00597D34" w:rsidRPr="005635AF">
        <w:rPr>
          <w:sz w:val="18"/>
          <w:szCs w:val="18"/>
        </w:rPr>
        <w:t xml:space="preserve"> </w:t>
      </w:r>
      <w:r w:rsidRPr="005635AF">
        <w:rPr>
          <w:sz w:val="18"/>
          <w:szCs w:val="18"/>
        </w:rPr>
        <w:t>Uniwersytet Medyczny w Białymstoku</w:t>
      </w:r>
      <w:r w:rsidR="00597D34" w:rsidRPr="005635AF">
        <w:rPr>
          <w:sz w:val="18"/>
          <w:szCs w:val="18"/>
        </w:rPr>
        <w:t xml:space="preserve">, </w:t>
      </w:r>
      <w:r w:rsidRPr="005635AF">
        <w:rPr>
          <w:sz w:val="18"/>
          <w:szCs w:val="18"/>
        </w:rPr>
        <w:t>Muzeum Historii Medycyny i Farmacji</w:t>
      </w:r>
      <w:r w:rsidR="00597D34" w:rsidRPr="005635AF">
        <w:rPr>
          <w:sz w:val="18"/>
          <w:szCs w:val="18"/>
        </w:rPr>
        <w:t xml:space="preserve">, </w:t>
      </w:r>
      <w:r w:rsidRPr="005635AF">
        <w:rPr>
          <w:sz w:val="18"/>
          <w:szCs w:val="18"/>
        </w:rPr>
        <w:t>Biuro Promocji i Rekrutacji</w:t>
      </w:r>
      <w:r w:rsidR="00597D34" w:rsidRPr="005635AF">
        <w:rPr>
          <w:sz w:val="18"/>
          <w:szCs w:val="18"/>
        </w:rPr>
        <w:t xml:space="preserve">. </w:t>
      </w:r>
      <w:r w:rsidRPr="005635AF">
        <w:rPr>
          <w:sz w:val="18"/>
          <w:szCs w:val="18"/>
        </w:rPr>
        <w:t>Partner:</w:t>
      </w:r>
      <w:r w:rsidR="00597D34" w:rsidRPr="005635AF">
        <w:rPr>
          <w:sz w:val="18"/>
          <w:szCs w:val="18"/>
        </w:rPr>
        <w:t xml:space="preserve"> </w:t>
      </w:r>
      <w:r w:rsidRPr="005635AF">
        <w:rPr>
          <w:sz w:val="18"/>
          <w:szCs w:val="18"/>
        </w:rPr>
        <w:t>Fundacja CANTIO – Edukacja przez sztukę, Białystok</w:t>
      </w:r>
    </w:p>
    <w:p w:rsidR="0030429A" w:rsidRDefault="0030429A" w:rsidP="00D04F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6E7D" w:rsidRPr="00F460DB" w:rsidRDefault="00296E7D">
      <w:pPr>
        <w:spacing w:after="0" w:line="240" w:lineRule="auto"/>
        <w:rPr>
          <w:rStyle w:val="object"/>
          <w:rFonts w:ascii="Times New Roman" w:hAnsi="Times New Roman" w:cs="Times New Roman"/>
          <w:sz w:val="24"/>
          <w:szCs w:val="24"/>
        </w:rPr>
      </w:pPr>
    </w:p>
    <w:sectPr w:rsidR="00296E7D" w:rsidRPr="00F460DB" w:rsidSect="00CC4C77">
      <w:pgSz w:w="11906" w:h="16838"/>
      <w:pgMar w:top="851" w:right="1133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AF55FB"/>
    <w:multiLevelType w:val="multilevel"/>
    <w:tmpl w:val="80F26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F311E1"/>
    <w:multiLevelType w:val="hybridMultilevel"/>
    <w:tmpl w:val="AA1C9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01FF7"/>
    <w:multiLevelType w:val="multilevel"/>
    <w:tmpl w:val="FDF89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EE87769"/>
    <w:multiLevelType w:val="hybridMultilevel"/>
    <w:tmpl w:val="438E2F62"/>
    <w:lvl w:ilvl="0" w:tplc="22BE3F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9F1694"/>
    <w:multiLevelType w:val="hybridMultilevel"/>
    <w:tmpl w:val="AA424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8F163F"/>
    <w:multiLevelType w:val="hybridMultilevel"/>
    <w:tmpl w:val="6A081F8E"/>
    <w:lvl w:ilvl="0" w:tplc="2758BA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AA3"/>
    <w:rsid w:val="000263E4"/>
    <w:rsid w:val="000317F3"/>
    <w:rsid w:val="00031B14"/>
    <w:rsid w:val="00047857"/>
    <w:rsid w:val="00050BC9"/>
    <w:rsid w:val="000723A5"/>
    <w:rsid w:val="0008001F"/>
    <w:rsid w:val="00095C2D"/>
    <w:rsid w:val="00095FE7"/>
    <w:rsid w:val="000B7458"/>
    <w:rsid w:val="000C0B00"/>
    <w:rsid w:val="000C2536"/>
    <w:rsid w:val="000D04B1"/>
    <w:rsid w:val="000F4EA8"/>
    <w:rsid w:val="0010020A"/>
    <w:rsid w:val="00101C34"/>
    <w:rsid w:val="0011363E"/>
    <w:rsid w:val="00114FE9"/>
    <w:rsid w:val="00132500"/>
    <w:rsid w:val="00141C5F"/>
    <w:rsid w:val="00142024"/>
    <w:rsid w:val="001421D4"/>
    <w:rsid w:val="001477BA"/>
    <w:rsid w:val="00155549"/>
    <w:rsid w:val="00180414"/>
    <w:rsid w:val="001853A5"/>
    <w:rsid w:val="00192B88"/>
    <w:rsid w:val="00196664"/>
    <w:rsid w:val="001A62E5"/>
    <w:rsid w:val="001D11B5"/>
    <w:rsid w:val="001D6008"/>
    <w:rsid w:val="001E18E3"/>
    <w:rsid w:val="001F5CAB"/>
    <w:rsid w:val="00211B01"/>
    <w:rsid w:val="00223992"/>
    <w:rsid w:val="00227EE2"/>
    <w:rsid w:val="00231E55"/>
    <w:rsid w:val="00242CA2"/>
    <w:rsid w:val="00245C61"/>
    <w:rsid w:val="00251004"/>
    <w:rsid w:val="002707BC"/>
    <w:rsid w:val="00271C7A"/>
    <w:rsid w:val="00296E7D"/>
    <w:rsid w:val="002A6221"/>
    <w:rsid w:val="002C2E48"/>
    <w:rsid w:val="002D0E95"/>
    <w:rsid w:val="0030429A"/>
    <w:rsid w:val="00305CB8"/>
    <w:rsid w:val="00307DE5"/>
    <w:rsid w:val="00347936"/>
    <w:rsid w:val="00377139"/>
    <w:rsid w:val="00380759"/>
    <w:rsid w:val="00390061"/>
    <w:rsid w:val="003B784F"/>
    <w:rsid w:val="003C48C0"/>
    <w:rsid w:val="003C5121"/>
    <w:rsid w:val="003D23EB"/>
    <w:rsid w:val="003E46B6"/>
    <w:rsid w:val="003E546A"/>
    <w:rsid w:val="003E5FA1"/>
    <w:rsid w:val="004020CF"/>
    <w:rsid w:val="0040396A"/>
    <w:rsid w:val="004138C4"/>
    <w:rsid w:val="004343FF"/>
    <w:rsid w:val="004408F4"/>
    <w:rsid w:val="00453FD8"/>
    <w:rsid w:val="00455C57"/>
    <w:rsid w:val="00463FF2"/>
    <w:rsid w:val="00466F53"/>
    <w:rsid w:val="00467A48"/>
    <w:rsid w:val="004702CF"/>
    <w:rsid w:val="00492D22"/>
    <w:rsid w:val="004C04D6"/>
    <w:rsid w:val="004C26FC"/>
    <w:rsid w:val="004D103D"/>
    <w:rsid w:val="004D5200"/>
    <w:rsid w:val="004D6A0B"/>
    <w:rsid w:val="004E11CF"/>
    <w:rsid w:val="004E3C2A"/>
    <w:rsid w:val="004E6D03"/>
    <w:rsid w:val="005079A8"/>
    <w:rsid w:val="005158BB"/>
    <w:rsid w:val="005331EE"/>
    <w:rsid w:val="00533DFD"/>
    <w:rsid w:val="00542585"/>
    <w:rsid w:val="005436A1"/>
    <w:rsid w:val="00551F8F"/>
    <w:rsid w:val="00555121"/>
    <w:rsid w:val="005635AF"/>
    <w:rsid w:val="005822A9"/>
    <w:rsid w:val="00594C40"/>
    <w:rsid w:val="00597D34"/>
    <w:rsid w:val="005B12B6"/>
    <w:rsid w:val="005B2027"/>
    <w:rsid w:val="005B4114"/>
    <w:rsid w:val="005C0D44"/>
    <w:rsid w:val="005C0FD2"/>
    <w:rsid w:val="005C3367"/>
    <w:rsid w:val="005C39C4"/>
    <w:rsid w:val="006013D8"/>
    <w:rsid w:val="00604219"/>
    <w:rsid w:val="00625719"/>
    <w:rsid w:val="00631363"/>
    <w:rsid w:val="00631A46"/>
    <w:rsid w:val="00643C04"/>
    <w:rsid w:val="00646802"/>
    <w:rsid w:val="00652B0E"/>
    <w:rsid w:val="00673A44"/>
    <w:rsid w:val="00673AA8"/>
    <w:rsid w:val="00673E16"/>
    <w:rsid w:val="0067446E"/>
    <w:rsid w:val="00681818"/>
    <w:rsid w:val="00693590"/>
    <w:rsid w:val="00694D9D"/>
    <w:rsid w:val="006A7A0D"/>
    <w:rsid w:val="006C663F"/>
    <w:rsid w:val="006C6B5C"/>
    <w:rsid w:val="006C7E5E"/>
    <w:rsid w:val="006F2376"/>
    <w:rsid w:val="006F2D8A"/>
    <w:rsid w:val="00700492"/>
    <w:rsid w:val="00703919"/>
    <w:rsid w:val="00704276"/>
    <w:rsid w:val="00727AA3"/>
    <w:rsid w:val="00742498"/>
    <w:rsid w:val="00747108"/>
    <w:rsid w:val="007745EB"/>
    <w:rsid w:val="007775BF"/>
    <w:rsid w:val="007776F4"/>
    <w:rsid w:val="0078437C"/>
    <w:rsid w:val="007B2445"/>
    <w:rsid w:val="007D03BC"/>
    <w:rsid w:val="007E0D4C"/>
    <w:rsid w:val="008015D5"/>
    <w:rsid w:val="00810747"/>
    <w:rsid w:val="00825F26"/>
    <w:rsid w:val="00827AC5"/>
    <w:rsid w:val="00830FFF"/>
    <w:rsid w:val="008326CE"/>
    <w:rsid w:val="00842CF7"/>
    <w:rsid w:val="00852819"/>
    <w:rsid w:val="00865D2E"/>
    <w:rsid w:val="00866A5D"/>
    <w:rsid w:val="00875FCC"/>
    <w:rsid w:val="00895214"/>
    <w:rsid w:val="008D1D14"/>
    <w:rsid w:val="008E4196"/>
    <w:rsid w:val="00900A07"/>
    <w:rsid w:val="009013E3"/>
    <w:rsid w:val="00903391"/>
    <w:rsid w:val="00931354"/>
    <w:rsid w:val="00937A7F"/>
    <w:rsid w:val="009B5CD4"/>
    <w:rsid w:val="009C1E14"/>
    <w:rsid w:val="009E292F"/>
    <w:rsid w:val="00A029E4"/>
    <w:rsid w:val="00A02C12"/>
    <w:rsid w:val="00A11ABE"/>
    <w:rsid w:val="00A16445"/>
    <w:rsid w:val="00A270DF"/>
    <w:rsid w:val="00A32162"/>
    <w:rsid w:val="00A33586"/>
    <w:rsid w:val="00A339BF"/>
    <w:rsid w:val="00A37BBF"/>
    <w:rsid w:val="00A43D5D"/>
    <w:rsid w:val="00A50D25"/>
    <w:rsid w:val="00A57CDD"/>
    <w:rsid w:val="00A717B1"/>
    <w:rsid w:val="00A773AB"/>
    <w:rsid w:val="00A85A8D"/>
    <w:rsid w:val="00A901F8"/>
    <w:rsid w:val="00A96E22"/>
    <w:rsid w:val="00AA4398"/>
    <w:rsid w:val="00AA7A64"/>
    <w:rsid w:val="00AC1697"/>
    <w:rsid w:val="00AD132E"/>
    <w:rsid w:val="00AD7119"/>
    <w:rsid w:val="00AD7CCD"/>
    <w:rsid w:val="00AE270C"/>
    <w:rsid w:val="00AE3E28"/>
    <w:rsid w:val="00AF280A"/>
    <w:rsid w:val="00AF5666"/>
    <w:rsid w:val="00B13925"/>
    <w:rsid w:val="00B15D8C"/>
    <w:rsid w:val="00B1669F"/>
    <w:rsid w:val="00B21D59"/>
    <w:rsid w:val="00B22DDE"/>
    <w:rsid w:val="00B453B1"/>
    <w:rsid w:val="00B51A7B"/>
    <w:rsid w:val="00B609E6"/>
    <w:rsid w:val="00B7022D"/>
    <w:rsid w:val="00BA0C76"/>
    <w:rsid w:val="00BB5376"/>
    <w:rsid w:val="00BB77F5"/>
    <w:rsid w:val="00BC2596"/>
    <w:rsid w:val="00BD1444"/>
    <w:rsid w:val="00BD782E"/>
    <w:rsid w:val="00BF2109"/>
    <w:rsid w:val="00BF2E86"/>
    <w:rsid w:val="00BF5FA4"/>
    <w:rsid w:val="00BF73D1"/>
    <w:rsid w:val="00C04A6B"/>
    <w:rsid w:val="00C14208"/>
    <w:rsid w:val="00C17713"/>
    <w:rsid w:val="00C23981"/>
    <w:rsid w:val="00C312FF"/>
    <w:rsid w:val="00C32F90"/>
    <w:rsid w:val="00C46047"/>
    <w:rsid w:val="00C57CC7"/>
    <w:rsid w:val="00C67553"/>
    <w:rsid w:val="00C95B76"/>
    <w:rsid w:val="00CC4C77"/>
    <w:rsid w:val="00CE25BB"/>
    <w:rsid w:val="00CE3646"/>
    <w:rsid w:val="00CE607F"/>
    <w:rsid w:val="00D02C3A"/>
    <w:rsid w:val="00D04F2D"/>
    <w:rsid w:val="00D14B53"/>
    <w:rsid w:val="00D150DB"/>
    <w:rsid w:val="00D31058"/>
    <w:rsid w:val="00D44560"/>
    <w:rsid w:val="00D45313"/>
    <w:rsid w:val="00D455DD"/>
    <w:rsid w:val="00D474F7"/>
    <w:rsid w:val="00D517F0"/>
    <w:rsid w:val="00D52053"/>
    <w:rsid w:val="00D56FC3"/>
    <w:rsid w:val="00D63907"/>
    <w:rsid w:val="00D75ED3"/>
    <w:rsid w:val="00D8620D"/>
    <w:rsid w:val="00D87ABB"/>
    <w:rsid w:val="00D92F50"/>
    <w:rsid w:val="00D92FD3"/>
    <w:rsid w:val="00D965C9"/>
    <w:rsid w:val="00D97BC6"/>
    <w:rsid w:val="00D97D9D"/>
    <w:rsid w:val="00DA21BB"/>
    <w:rsid w:val="00DA2427"/>
    <w:rsid w:val="00DB1E1A"/>
    <w:rsid w:val="00DC2B47"/>
    <w:rsid w:val="00DE7838"/>
    <w:rsid w:val="00E037A3"/>
    <w:rsid w:val="00E078E0"/>
    <w:rsid w:val="00E34378"/>
    <w:rsid w:val="00E37238"/>
    <w:rsid w:val="00E74BAE"/>
    <w:rsid w:val="00EA4851"/>
    <w:rsid w:val="00EB314E"/>
    <w:rsid w:val="00EB4E6C"/>
    <w:rsid w:val="00EB6FFC"/>
    <w:rsid w:val="00EB7C61"/>
    <w:rsid w:val="00EC66D2"/>
    <w:rsid w:val="00EE0D7D"/>
    <w:rsid w:val="00EF513C"/>
    <w:rsid w:val="00F16F9A"/>
    <w:rsid w:val="00F260D9"/>
    <w:rsid w:val="00F367CA"/>
    <w:rsid w:val="00F460DB"/>
    <w:rsid w:val="00F53B6D"/>
    <w:rsid w:val="00F73865"/>
    <w:rsid w:val="00F96884"/>
    <w:rsid w:val="00F96D27"/>
    <w:rsid w:val="00FB6E3D"/>
    <w:rsid w:val="00FE141F"/>
    <w:rsid w:val="00FE4F28"/>
    <w:rsid w:val="00FF6BBA"/>
    <w:rsid w:val="00FF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46601"/>
  <w15:chartTrackingRefBased/>
  <w15:docId w15:val="{138DCA78-741A-49EF-ACFF-33D046CDF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27AA3"/>
    <w:pPr>
      <w:spacing w:after="200" w:line="276" w:lineRule="auto"/>
    </w:pPr>
  </w:style>
  <w:style w:type="paragraph" w:styleId="Nagwek2">
    <w:name w:val="heading 2"/>
    <w:basedOn w:val="Normalny"/>
    <w:link w:val="Nagwek2Znak"/>
    <w:uiPriority w:val="9"/>
    <w:qFormat/>
    <w:rsid w:val="001D60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27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390061"/>
    <w:rPr>
      <w:color w:val="0563C1" w:themeColor="hyperlink"/>
      <w:u w:val="single"/>
    </w:rPr>
  </w:style>
  <w:style w:type="character" w:customStyle="1" w:styleId="object">
    <w:name w:val="object"/>
    <w:basedOn w:val="Domylnaczcionkaakapitu"/>
    <w:rsid w:val="005C0FD2"/>
  </w:style>
  <w:style w:type="character" w:styleId="UyteHipercze">
    <w:name w:val="FollowedHyperlink"/>
    <w:basedOn w:val="Domylnaczcionkaakapitu"/>
    <w:uiPriority w:val="99"/>
    <w:semiHidden/>
    <w:unhideWhenUsed/>
    <w:rsid w:val="00296E7D"/>
    <w:rPr>
      <w:color w:val="954F72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AD7119"/>
    <w:rPr>
      <w:b/>
      <w:bCs/>
    </w:rPr>
  </w:style>
  <w:style w:type="paragraph" w:styleId="Akapitzlist">
    <w:name w:val="List Paragraph"/>
    <w:basedOn w:val="Normalny"/>
    <w:uiPriority w:val="34"/>
    <w:qFormat/>
    <w:rsid w:val="00D15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D15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D150D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852819"/>
    <w:pPr>
      <w:spacing w:after="0" w:line="240" w:lineRule="auto"/>
    </w:pPr>
    <w:rPr>
      <w:rFonts w:ascii="Times New Roman" w:eastAsia="Calibri" w:hAnsi="Times New Roman" w:cs="Times New Roman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3E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3E2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1D600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5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3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0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96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44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9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9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6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ksiaznicapodlaska.pl" TargetMode="External"/><Relationship Id="rId18" Type="http://schemas.openxmlformats.org/officeDocument/2006/relationships/hyperlink" Target="mailto:edukacja@pmkl.pl" TargetMode="External"/><Relationship Id="rId26" Type="http://schemas.openxmlformats.org/officeDocument/2006/relationships/hyperlink" Target="https://www.facebook.com/MuzeumHistoryczneBialystok/" TargetMode="External"/><Relationship Id="rId39" Type="http://schemas.openxmlformats.org/officeDocument/2006/relationships/hyperlink" Target="https://www.facebook.com/Muzeum-w-Bielsku-Podlaskim-Oddzia%C5%82-Muzeum-Podlaskiego-w-Bia%C5%82ymstoku-106611057644254/?ref=br_rs" TargetMode="External"/><Relationship Id="rId21" Type="http://schemas.openxmlformats.org/officeDocument/2006/relationships/hyperlink" Target="https://www.facebook.com/MuzeumPodlaskie/" TargetMode="External"/><Relationship Id="rId34" Type="http://schemas.openxmlformats.org/officeDocument/2006/relationships/hyperlink" Target="http://www.facebook.com/muzuemwtykocinie" TargetMode="External"/><Relationship Id="rId42" Type="http://schemas.openxmlformats.org/officeDocument/2006/relationships/hyperlink" Target="http://www.centrum.uwb.edu.pl" TargetMode="External"/><Relationship Id="rId7" Type="http://schemas.openxmlformats.org/officeDocument/2006/relationships/hyperlink" Target="http://www.sybir.bialystok.p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pikpodlaskie.pl" TargetMode="External"/><Relationship Id="rId29" Type="http://schemas.openxmlformats.org/officeDocument/2006/relationships/hyperlink" Target="https://www.instagram.com/muzeum.historyczne.bialystok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galeria-arsenal.pl/edukacja/romans-z-kosmosem" TargetMode="External"/><Relationship Id="rId11" Type="http://schemas.openxmlformats.org/officeDocument/2006/relationships/hyperlink" Target="http://www.mwb.com.pl" TargetMode="External"/><Relationship Id="rId24" Type="http://schemas.openxmlformats.org/officeDocument/2006/relationships/hyperlink" Target="https://www.facebook.com/Dzia%C5%82-Archeologii-Muzeum-Podlaskiego-100160014964555/" TargetMode="External"/><Relationship Id="rId32" Type="http://schemas.openxmlformats.org/officeDocument/2006/relationships/hyperlink" Target="http://(www.facebook.com/MuzeumPodlaskie" TargetMode="External"/><Relationship Id="rId37" Type="http://schemas.openxmlformats.org/officeDocument/2006/relationships/hyperlink" Target="https://m.facebook.com/MuzeumPodlaskie/" TargetMode="External"/><Relationship Id="rId40" Type="http://schemas.openxmlformats.org/officeDocument/2006/relationships/hyperlink" Target="http://www.facebook.com/Muzeum-Obojga-Narod%C3%B3w-w-Bielsku-Podlaskim-106611057644254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://www.galeria-arsenal.pl" TargetMode="External"/><Relationship Id="rId15" Type="http://schemas.openxmlformats.org/officeDocument/2006/relationships/hyperlink" Target="http://www.facebook.com/ksiaznicapodlaska" TargetMode="External"/><Relationship Id="rId23" Type="http://schemas.openxmlformats.org/officeDocument/2006/relationships/hyperlink" Target="https://www.facebook.com/Muzeum-Ikon-w-Supra%C5%9Blu-Oddzia%C5%82-Muzeum-Podlaskiego-w-Bia%C5%82ymstoku-170054396453082/" TargetMode="External"/><Relationship Id="rId28" Type="http://schemas.openxmlformats.org/officeDocument/2006/relationships/hyperlink" Target="https://www.youtube.com/channel/UCvevQXz8HsJqjTTlDLXYs-w" TargetMode="External"/><Relationship Id="rId36" Type="http://schemas.openxmlformats.org/officeDocument/2006/relationships/hyperlink" Target="http://www.facebook.com/MuzeumRzezbyAlfonsaKarnego" TargetMode="External"/><Relationship Id="rId10" Type="http://schemas.openxmlformats.org/officeDocument/2006/relationships/hyperlink" Target="http://www.youtube.com/user/muzeumpamiecisybiru" TargetMode="External"/><Relationship Id="rId19" Type="http://schemas.openxmlformats.org/officeDocument/2006/relationships/hyperlink" Target="http://www.muzeum.bialystok.pl" TargetMode="External"/><Relationship Id="rId31" Type="http://schemas.openxmlformats.org/officeDocument/2006/relationships/hyperlink" Target="https://www.facebook.com/MuzeumPodlaskie/" TargetMode="External"/><Relationship Id="rId44" Type="http://schemas.openxmlformats.org/officeDocument/2006/relationships/hyperlink" Target="http://www.umb.edu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ybir.bialystok.pl" TargetMode="External"/><Relationship Id="rId14" Type="http://schemas.openxmlformats.org/officeDocument/2006/relationships/hyperlink" Target="http://www.facebook.com/ksiaznicapodlaska" TargetMode="External"/><Relationship Id="rId22" Type="http://schemas.openxmlformats.org/officeDocument/2006/relationships/hyperlink" Target="http://www.facebook.com/MuzeumPodlaskie" TargetMode="External"/><Relationship Id="rId27" Type="http://schemas.openxmlformats.org/officeDocument/2006/relationships/hyperlink" Target="https://www.facebook.com/MuzeumHistoryczneBialystok" TargetMode="External"/><Relationship Id="rId30" Type="http://schemas.openxmlformats.org/officeDocument/2006/relationships/hyperlink" Target="https://www.facebook.com/groups/654945575282254/" TargetMode="External"/><Relationship Id="rId35" Type="http://schemas.openxmlformats.org/officeDocument/2006/relationships/hyperlink" Target="https://www.facebook.com/MuzeumRzezbyAlfonsaKarnego/" TargetMode="External"/><Relationship Id="rId43" Type="http://schemas.openxmlformats.org/officeDocument/2006/relationships/hyperlink" Target="https://teams.microsoft.com/l/meetup-join/19%3ad4b63d26fe1c42a9ad1a3f2a436fb894%40thread.tacv2/1620193536238?context=%7b%22Tid%22%3a%2276762ec9-1fab-4dce-86c4-ccae9ca8333d%22%2c%22Oid%22%3a%2259be37cc-3863-407d-aa51-05df241a0b15%22%7d" TargetMode="External"/><Relationship Id="rId8" Type="http://schemas.openxmlformats.org/officeDocument/2006/relationships/hyperlink" Target="http://www.sybir.bialystok.pl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facebook.com/muzeumwojska" TargetMode="External"/><Relationship Id="rId17" Type="http://schemas.openxmlformats.org/officeDocument/2006/relationships/hyperlink" Target="http://www.skansen.bialystok.pl" TargetMode="External"/><Relationship Id="rId25" Type="http://schemas.openxmlformats.org/officeDocument/2006/relationships/hyperlink" Target="https://www.facebook.com/Dzia%C5%82-Archeologii-Muzeum-Podlaskiego-100160014964555" TargetMode="External"/><Relationship Id="rId33" Type="http://schemas.openxmlformats.org/officeDocument/2006/relationships/hyperlink" Target="https://www.facebook.com/muzuemwtykocinie/" TargetMode="External"/><Relationship Id="rId38" Type="http://schemas.openxmlformats.org/officeDocument/2006/relationships/hyperlink" Target="http://www.facebook.com/MuzeumPodlaskie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://www.muzeum.bialystok.pl" TargetMode="External"/><Relationship Id="rId41" Type="http://schemas.openxmlformats.org/officeDocument/2006/relationships/hyperlink" Target="http://www.motoretro.or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5</Pages>
  <Words>2342</Words>
  <Characters>14058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382</cp:revision>
  <cp:lastPrinted>2021-05-11T06:14:00Z</cp:lastPrinted>
  <dcterms:created xsi:type="dcterms:W3CDTF">2021-04-30T12:30:00Z</dcterms:created>
  <dcterms:modified xsi:type="dcterms:W3CDTF">2021-05-12T06:01:00Z</dcterms:modified>
</cp:coreProperties>
</file>