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AB6604" w14:textId="70F97F1D" w:rsidR="0026071C" w:rsidRPr="00D42828" w:rsidRDefault="001B1593" w:rsidP="00627376">
      <w:pPr>
        <w:shd w:val="clear" w:color="auto" w:fill="FFFFFF"/>
        <w:tabs>
          <w:tab w:val="center" w:pos="4536"/>
        </w:tabs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Regulamin</w:t>
      </w:r>
      <w:r w:rsidR="00B40F84"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 </w:t>
      </w:r>
      <w:r w:rsidR="00365F39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– Krzyżówka (</w:t>
      </w:r>
      <w:r w:rsidR="00365F39" w:rsidRPr="006361A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nr </w:t>
      </w:r>
      <w:r w:rsidR="00210371">
        <w:rPr>
          <w:rFonts w:ascii="Arial" w:eastAsia="Times New Roman" w:hAnsi="Arial" w:cs="Arial"/>
          <w:b/>
          <w:sz w:val="28"/>
          <w:szCs w:val="28"/>
          <w:lang w:eastAsia="pl-PL"/>
        </w:rPr>
        <w:t>51</w:t>
      </w:r>
      <w:r w:rsidR="00DD2F0C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)</w:t>
      </w:r>
    </w:p>
    <w:p w14:paraId="79759F2F" w14:textId="77777777" w:rsidR="0026071C" w:rsidRPr="00D42828" w:rsidRDefault="001B1593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I. Postanowienia ogólne</w:t>
      </w:r>
    </w:p>
    <w:p w14:paraId="3068D87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1. Organi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zatorem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jest wydawca Bezpłatnego Biuletynu Informacyjnego Urzędu Miejskiego „Białystok.pl”: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Urząd Miejski w Białymstoku, ul. Słonimska 1, 15-950 Białystok NIP: 5420304637, REGON: 000515000, </w:t>
      </w:r>
      <w:hyperlink r:id="rId6" w:tgtFrame="_blank" w:history="1">
        <w:r w:rsidRPr="00D42828">
          <w:rPr>
            <w:rFonts w:ascii="Arial" w:eastAsia="Times New Roman" w:hAnsi="Arial" w:cs="Arial"/>
            <w:color w:val="0000FF"/>
            <w:sz w:val="28"/>
            <w:szCs w:val="28"/>
            <w:u w:val="single"/>
            <w:bdr w:val="none" w:sz="0" w:space="0" w:color="auto" w:frame="1"/>
            <w:lang w:eastAsia="pl-PL"/>
          </w:rPr>
          <w:t>www.bialystok.pl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, </w:t>
      </w:r>
      <w:hyperlink r:id="rId7" w:history="1">
        <w:r w:rsidR="00B40F84" w:rsidRPr="00D42828">
          <w:rPr>
            <w:rStyle w:val="Hipercze"/>
            <w:rFonts w:ascii="Arial" w:eastAsia="Times New Roman" w:hAnsi="Arial" w:cs="Arial"/>
            <w:sz w:val="28"/>
            <w:szCs w:val="28"/>
            <w:lang w:eastAsia="pl-PL"/>
          </w:rPr>
          <w:t>konkurs@um.bialystok.pl</w:t>
        </w:r>
      </w:hyperlink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</w:t>
      </w:r>
    </w:p>
    <w:p w14:paraId="414539F4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Zabawa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ma formę otwartą. Uczestnikami mogą być osoby, które posiadają własny adres e-mail.</w:t>
      </w:r>
    </w:p>
    <w:p w14:paraId="17CD0EA0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 xml:space="preserve">II. Czas trwania </w:t>
      </w:r>
    </w:p>
    <w:p w14:paraId="30B6C074" w14:textId="4E6C5199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1. </w:t>
      </w:r>
      <w:r w:rsidR="001B1593" w:rsidRPr="00D42828">
        <w:rPr>
          <w:rFonts w:ascii="Arial" w:eastAsia="Times New Roman" w:hAnsi="Arial" w:cs="Arial"/>
          <w:sz w:val="28"/>
          <w:szCs w:val="28"/>
          <w:lang w:eastAsia="pl-PL"/>
        </w:rPr>
        <w:t>Zabawa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trwa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od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28 kwietnia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 </w:t>
      </w:r>
      <w:r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od </w:t>
      </w:r>
      <w:r w:rsidR="00B40F84" w:rsidRPr="00675E03">
        <w:rPr>
          <w:rFonts w:ascii="Arial" w:eastAsia="Times New Roman" w:hAnsi="Arial" w:cs="Arial"/>
          <w:b/>
          <w:sz w:val="28"/>
          <w:szCs w:val="28"/>
          <w:lang w:eastAsia="pl-PL"/>
        </w:rPr>
        <w:t>północy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aż do wyczerpania puli 5 nagród niespodzianek, najpóźniej </w:t>
      </w:r>
      <w:r w:rsidRPr="00A37DE5">
        <w:rPr>
          <w:rFonts w:ascii="Arial" w:eastAsia="Times New Roman" w:hAnsi="Arial" w:cs="Arial"/>
          <w:b/>
          <w:sz w:val="28"/>
          <w:szCs w:val="28"/>
          <w:lang w:eastAsia="pl-PL"/>
        </w:rPr>
        <w:t>do</w:t>
      </w:r>
      <w:r w:rsidR="001320DC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>30 kwietnia</w:t>
      </w:r>
      <w:r w:rsidR="00AF7587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7C07C1">
        <w:rPr>
          <w:rFonts w:ascii="Arial" w:eastAsia="Times New Roman" w:hAnsi="Arial" w:cs="Arial"/>
          <w:b/>
          <w:sz w:val="28"/>
          <w:szCs w:val="28"/>
          <w:lang w:eastAsia="pl-PL"/>
        </w:rPr>
        <w:t>2026</w:t>
      </w:r>
      <w:r w:rsidR="001D5C8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r.</w:t>
      </w:r>
    </w:p>
    <w:p w14:paraId="6E02020C" w14:textId="77777777" w:rsidR="0026071C" w:rsidRPr="00D42828" w:rsidRDefault="00463DE1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III. Warunki uczestnictwa </w:t>
      </w:r>
    </w:p>
    <w:p w14:paraId="5E15736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Aby wziąć udział trzeba posiadać własny adres e-mail.</w:t>
      </w:r>
    </w:p>
    <w:p w14:paraId="77F8352A" w14:textId="77777777" w:rsidR="0026071C" w:rsidRPr="008725BD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Należy przesłać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rozwiązanie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krzyżówki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 Bezpłatnego Biuletynu Informacyjnego „Białystok.pl”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na </w:t>
      </w:r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adres: </w:t>
      </w:r>
      <w:hyperlink r:id="rId8" w:history="1">
        <w:r w:rsidR="00B40F84" w:rsidRPr="008725BD">
          <w:rPr>
            <w:rStyle w:val="Hipercze"/>
            <w:rFonts w:ascii="Arial" w:eastAsia="Times New Roman" w:hAnsi="Arial" w:cs="Arial"/>
            <w:b/>
            <w:sz w:val="28"/>
            <w:szCs w:val="28"/>
            <w:lang w:eastAsia="pl-PL"/>
          </w:rPr>
          <w:t>konkurs@um.bialystok.pl</w:t>
        </w:r>
      </w:hyperlink>
      <w:r w:rsidR="00B40F84"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. </w:t>
      </w:r>
      <w:r w:rsidRPr="008725BD">
        <w:rPr>
          <w:rFonts w:ascii="Arial" w:eastAsia="Times New Roman" w:hAnsi="Arial" w:cs="Arial"/>
          <w:b/>
          <w:sz w:val="28"/>
          <w:szCs w:val="28"/>
          <w:lang w:eastAsia="pl-PL"/>
        </w:rPr>
        <w:t>Jako temat wiadomości należy wpisać słowo: Krzyżówka.</w:t>
      </w:r>
    </w:p>
    <w:p w14:paraId="081C7FCD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. Jedna osoba może wziąć udział tylko jeden raz.</w:t>
      </w:r>
    </w:p>
    <w:p w14:paraId="485F928B" w14:textId="77777777" w:rsidR="0026071C" w:rsidRPr="00D42828" w:rsidRDefault="00B40F84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4</w:t>
      </w:r>
      <w:r w:rsidR="0026071C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. Nagrody będą do odebrania w Białymstoku. </w:t>
      </w:r>
    </w:p>
    <w:p w14:paraId="1585CBBF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</w:p>
    <w:p w14:paraId="48E60B6B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Zadanie: </w:t>
      </w:r>
    </w:p>
    <w:p w14:paraId="3C50E814" w14:textId="1A29CDFE" w:rsidR="0026071C" w:rsidRPr="00D42828" w:rsidRDefault="001223E8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>
        <w:rPr>
          <w:rFonts w:ascii="Arial" w:eastAsia="Times New Roman" w:hAnsi="Arial" w:cs="Arial"/>
          <w:sz w:val="28"/>
          <w:szCs w:val="28"/>
          <w:lang w:eastAsia="pl-PL"/>
        </w:rPr>
        <w:t xml:space="preserve">Krzyżówka znajduje się w </w:t>
      </w:r>
      <w:r w:rsidR="00D167F6">
        <w:rPr>
          <w:rFonts w:ascii="Arial" w:eastAsia="Times New Roman" w:hAnsi="Arial" w:cs="Arial"/>
          <w:b/>
          <w:sz w:val="28"/>
          <w:szCs w:val="28"/>
          <w:lang w:eastAsia="pl-PL"/>
        </w:rPr>
        <w:t>pięćdziesiątym pierwszym</w:t>
      </w:r>
      <w:r w:rsidR="00541596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numerze Bezpłatnego Biuletynu Informacyjnego Urzędu Miejskiego </w:t>
      </w:r>
      <w:r w:rsidR="00B40F84" w:rsidRPr="00D42828">
        <w:rPr>
          <w:rFonts w:ascii="Arial" w:eastAsia="Times New Roman" w:hAnsi="Arial" w:cs="Arial"/>
          <w:sz w:val="28"/>
          <w:szCs w:val="28"/>
          <w:lang w:eastAsia="pl-PL"/>
        </w:rPr>
        <w:t>„Białystok.pl”</w:t>
      </w:r>
      <w:r w:rsidR="0026071C"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>Rozwiąż ją i prześlij hasło.</w:t>
      </w:r>
    </w:p>
    <w:p w14:paraId="06E429CD" w14:textId="77777777" w:rsidR="004A14EF" w:rsidRDefault="004A14EF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</w:p>
    <w:p w14:paraId="7A244B7A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IV. Nagrody</w:t>
      </w:r>
    </w:p>
    <w:p w14:paraId="5D707563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1. Nagrody: 5 niespodzianek.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</w:p>
    <w:p w14:paraId="3E5450B9" w14:textId="3CAD5C2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>2.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zdobędzie 5 osób, które prawidłowo wykonają zadanie i których zgłoszenia nadejdą jako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</w:t>
      </w:r>
      <w:r w:rsidR="004976E1">
        <w:rPr>
          <w:rFonts w:ascii="Arial" w:eastAsia="Times New Roman" w:hAnsi="Arial" w:cs="Arial"/>
          <w:sz w:val="28"/>
          <w:szCs w:val="28"/>
          <w:lang w:eastAsia="pl-PL"/>
        </w:rPr>
        <w:t>-sze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>3-</w:t>
      </w:r>
      <w:r w:rsidR="00972F25">
        <w:rPr>
          <w:rFonts w:ascii="Arial" w:eastAsia="Times New Roman" w:hAnsi="Arial" w:cs="Arial"/>
          <w:sz w:val="28"/>
          <w:szCs w:val="28"/>
          <w:lang w:eastAsia="pl-PL"/>
        </w:rPr>
        <w:t>cie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067C69"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,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10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="00805141">
        <w:rPr>
          <w:rFonts w:ascii="Arial" w:eastAsia="Times New Roman" w:hAnsi="Arial" w:cs="Arial"/>
          <w:sz w:val="28"/>
          <w:szCs w:val="28"/>
          <w:lang w:eastAsia="pl-PL"/>
        </w:rPr>
        <w:t xml:space="preserve"> i </w:t>
      </w:r>
      <w:r w:rsidR="00E40AE8">
        <w:rPr>
          <w:rFonts w:ascii="Arial" w:eastAsia="Times New Roman" w:hAnsi="Arial" w:cs="Arial"/>
          <w:sz w:val="28"/>
          <w:szCs w:val="28"/>
          <w:lang w:eastAsia="pl-PL"/>
        </w:rPr>
        <w:t>15</w:t>
      </w:r>
      <w:r w:rsidR="00F96763">
        <w:rPr>
          <w:rFonts w:ascii="Arial" w:eastAsia="Times New Roman" w:hAnsi="Arial" w:cs="Arial"/>
          <w:sz w:val="28"/>
          <w:szCs w:val="28"/>
          <w:lang w:eastAsia="pl-PL"/>
        </w:rPr>
        <w:t>-te</w:t>
      </w:r>
      <w:r w:rsidRPr="00F96763">
        <w:rPr>
          <w:rFonts w:ascii="Arial" w:eastAsia="Times New Roman" w:hAnsi="Arial" w:cs="Arial"/>
          <w:sz w:val="28"/>
          <w:szCs w:val="28"/>
          <w:lang w:eastAsia="pl-PL"/>
        </w:rPr>
        <w:t xml:space="preserve">. </w:t>
      </w:r>
    </w:p>
    <w:p w14:paraId="43A9A96A" w14:textId="2A24E023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lastRenderedPageBreak/>
        <w:t>3. Zwycięzcy zostaną powiadomieni o przyznaniu n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iespodzianek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za pomocą wiadomości przesłanej na adres e-mailowy laureata. Informacja zostanie rozesłana najpóźniej do</w:t>
      </w:r>
      <w:r w:rsidR="000B6B05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D167F6">
        <w:rPr>
          <w:rFonts w:ascii="Arial" w:eastAsia="Times New Roman" w:hAnsi="Arial" w:cs="Arial"/>
          <w:sz w:val="28"/>
          <w:szCs w:val="28"/>
          <w:lang w:eastAsia="pl-PL"/>
        </w:rPr>
        <w:t>6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ma</w:t>
      </w:r>
      <w:r w:rsidR="00D167F6">
        <w:rPr>
          <w:rFonts w:ascii="Arial" w:eastAsia="Times New Roman" w:hAnsi="Arial" w:cs="Arial"/>
          <w:sz w:val="28"/>
          <w:szCs w:val="28"/>
          <w:lang w:eastAsia="pl-PL"/>
        </w:rPr>
        <w:t>ja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 xml:space="preserve"> 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p w14:paraId="5ED52A09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4. </w:t>
      </w:r>
      <w:r w:rsidR="00A90B8A" w:rsidRPr="00D42828">
        <w:rPr>
          <w:rFonts w:ascii="Arial" w:eastAsia="Times New Roman" w:hAnsi="Arial" w:cs="Arial"/>
          <w:sz w:val="28"/>
          <w:szCs w:val="28"/>
          <w:lang w:eastAsia="pl-PL"/>
        </w:rPr>
        <w:t>Niespodzianki</w:t>
      </w: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 będą do odebrania w Białymstoku – laureaci e-mailowo otrzymają szczegóły. </w:t>
      </w:r>
    </w:p>
    <w:p w14:paraId="32BA9601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5. Nieodebrane n</w:t>
      </w:r>
      <w:r w:rsidR="00A90B8A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iespodzianki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przechodzą na własność Organizatora.</w:t>
      </w:r>
    </w:p>
    <w:p w14:paraId="3B196C1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V. Postanowienia końcowe</w:t>
      </w:r>
    </w:p>
    <w:p w14:paraId="5953C1D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1. Zgłoszenie do udziału w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zabawie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ma charakter bezpłatny i dobrowolny, oznacza zaakceptowanie wszystkich postanowień niniejszego regulaminu.</w:t>
      </w:r>
    </w:p>
    <w:p w14:paraId="7D40EE28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2. Organizator zastrzega sobie prawo do zmiany zasad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i treści regulaminu.</w:t>
      </w:r>
    </w:p>
    <w:p w14:paraId="3EFD818C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3. W przypadku naruszeń prosimy o kontakt: konkurs@um.bialystok.pl.</w:t>
      </w:r>
    </w:p>
    <w:p w14:paraId="1E5FAC02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b/>
          <w:color w:val="050505"/>
          <w:sz w:val="28"/>
          <w:szCs w:val="28"/>
          <w:lang w:eastAsia="pl-PL"/>
        </w:rPr>
        <w:t>Polityka prywatności</w:t>
      </w:r>
    </w:p>
    <w:p w14:paraId="57567B87" w14:textId="77777777" w:rsidR="0026071C" w:rsidRPr="00D42828" w:rsidRDefault="0026071C" w:rsidP="00627376">
      <w:pPr>
        <w:shd w:val="clear" w:color="auto" w:fill="FFFFFF"/>
        <w:spacing w:after="0" w:line="360" w:lineRule="auto"/>
        <w:jc w:val="both"/>
        <w:rPr>
          <w:rFonts w:ascii="Arial" w:eastAsia="Times New Roman" w:hAnsi="Arial" w:cs="Arial"/>
          <w:color w:val="050505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Wszelkie informacje o uczestnikach pozyskane przez Organizatora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w trakcie 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trwania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będą wykorzystywane wyłącznie do informowania o wygranej i </w:t>
      </w:r>
      <w:r w:rsidR="00B40F84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przekazania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nagród. Po zakończeniu </w:t>
      </w:r>
      <w:r w:rsidR="001B1593"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>zabawy</w:t>
      </w:r>
      <w:r w:rsidRPr="00D42828">
        <w:rPr>
          <w:rFonts w:ascii="Arial" w:eastAsia="Times New Roman" w:hAnsi="Arial" w:cs="Arial"/>
          <w:color w:val="050505"/>
          <w:sz w:val="28"/>
          <w:szCs w:val="28"/>
          <w:lang w:eastAsia="pl-PL"/>
        </w:rPr>
        <w:t xml:space="preserve"> wszelkie dane dotyczące jego uczestników zostaną usunięte.</w:t>
      </w:r>
    </w:p>
    <w:p w14:paraId="2BCDC9BA" w14:textId="38ADC827" w:rsidR="0026071C" w:rsidRPr="00D42828" w:rsidRDefault="0026071C" w:rsidP="00627376">
      <w:pPr>
        <w:shd w:val="clear" w:color="auto" w:fill="FFFFFF"/>
        <w:spacing w:before="240" w:after="0" w:line="360" w:lineRule="auto"/>
        <w:jc w:val="both"/>
        <w:rPr>
          <w:rFonts w:ascii="Arial" w:eastAsia="Times New Roman" w:hAnsi="Arial" w:cs="Arial"/>
          <w:sz w:val="28"/>
          <w:szCs w:val="28"/>
          <w:lang w:eastAsia="pl-PL"/>
        </w:rPr>
      </w:pPr>
      <w:r w:rsidRPr="00D42828">
        <w:rPr>
          <w:rFonts w:ascii="Arial" w:eastAsia="Times New Roman" w:hAnsi="Arial" w:cs="Arial"/>
          <w:sz w:val="28"/>
          <w:szCs w:val="28"/>
          <w:lang w:eastAsia="pl-PL"/>
        </w:rPr>
        <w:t xml:space="preserve">Białystok, </w:t>
      </w:r>
      <w:r w:rsidR="00D167F6">
        <w:rPr>
          <w:rFonts w:ascii="Arial" w:eastAsia="Times New Roman" w:hAnsi="Arial" w:cs="Arial"/>
          <w:sz w:val="28"/>
          <w:szCs w:val="28"/>
          <w:lang w:eastAsia="pl-PL"/>
        </w:rPr>
        <w:t>20</w:t>
      </w:r>
      <w:r w:rsidR="00AF7587">
        <w:rPr>
          <w:rFonts w:ascii="Arial" w:eastAsia="Times New Roman" w:hAnsi="Arial" w:cs="Arial"/>
          <w:sz w:val="28"/>
          <w:szCs w:val="28"/>
          <w:lang w:eastAsia="pl-PL"/>
        </w:rPr>
        <w:t>.0</w:t>
      </w:r>
      <w:r w:rsidR="00D167F6">
        <w:rPr>
          <w:rFonts w:ascii="Arial" w:eastAsia="Times New Roman" w:hAnsi="Arial" w:cs="Arial"/>
          <w:sz w:val="28"/>
          <w:szCs w:val="28"/>
          <w:lang w:eastAsia="pl-PL"/>
        </w:rPr>
        <w:t>4</w:t>
      </w:r>
      <w:r w:rsidR="007C07C1">
        <w:rPr>
          <w:rFonts w:ascii="Arial" w:eastAsia="Times New Roman" w:hAnsi="Arial" w:cs="Arial"/>
          <w:sz w:val="28"/>
          <w:szCs w:val="28"/>
          <w:lang w:eastAsia="pl-PL"/>
        </w:rPr>
        <w:t>.2026</w:t>
      </w:r>
      <w:r w:rsidR="002900A8">
        <w:rPr>
          <w:rFonts w:ascii="Arial" w:eastAsia="Times New Roman" w:hAnsi="Arial" w:cs="Arial"/>
          <w:sz w:val="28"/>
          <w:szCs w:val="28"/>
          <w:lang w:eastAsia="pl-PL"/>
        </w:rPr>
        <w:t xml:space="preserve"> r.</w:t>
      </w:r>
    </w:p>
    <w:sectPr w:rsidR="0026071C" w:rsidRPr="00D428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78A803" w14:textId="77777777" w:rsidR="006123B1" w:rsidRDefault="006123B1" w:rsidP="00D42828">
      <w:pPr>
        <w:spacing w:after="0" w:line="240" w:lineRule="auto"/>
      </w:pPr>
      <w:r>
        <w:separator/>
      </w:r>
    </w:p>
  </w:endnote>
  <w:endnote w:type="continuationSeparator" w:id="0">
    <w:p w14:paraId="615116D6" w14:textId="77777777" w:rsidR="006123B1" w:rsidRDefault="006123B1" w:rsidP="00D4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0BCB0" w14:textId="77777777" w:rsidR="006123B1" w:rsidRDefault="006123B1" w:rsidP="00D42828">
      <w:pPr>
        <w:spacing w:after="0" w:line="240" w:lineRule="auto"/>
      </w:pPr>
      <w:r>
        <w:separator/>
      </w:r>
    </w:p>
  </w:footnote>
  <w:footnote w:type="continuationSeparator" w:id="0">
    <w:p w14:paraId="7EC10ED4" w14:textId="77777777" w:rsidR="006123B1" w:rsidRDefault="006123B1" w:rsidP="00D4282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6CA"/>
    <w:rsid w:val="00023EC7"/>
    <w:rsid w:val="00030409"/>
    <w:rsid w:val="00045876"/>
    <w:rsid w:val="00063A1E"/>
    <w:rsid w:val="00067C69"/>
    <w:rsid w:val="00075BE9"/>
    <w:rsid w:val="00083563"/>
    <w:rsid w:val="00096301"/>
    <w:rsid w:val="000A7C52"/>
    <w:rsid w:val="000B2556"/>
    <w:rsid w:val="000B6B05"/>
    <w:rsid w:val="000C4CE3"/>
    <w:rsid w:val="000E61ED"/>
    <w:rsid w:val="001223E8"/>
    <w:rsid w:val="001304C9"/>
    <w:rsid w:val="001320DC"/>
    <w:rsid w:val="001548FF"/>
    <w:rsid w:val="00162DD2"/>
    <w:rsid w:val="001731DB"/>
    <w:rsid w:val="00194C3E"/>
    <w:rsid w:val="00195DB9"/>
    <w:rsid w:val="001A044C"/>
    <w:rsid w:val="001B0C44"/>
    <w:rsid w:val="001B1593"/>
    <w:rsid w:val="001D5C81"/>
    <w:rsid w:val="00210371"/>
    <w:rsid w:val="002272AC"/>
    <w:rsid w:val="00236847"/>
    <w:rsid w:val="0024666B"/>
    <w:rsid w:val="0026071C"/>
    <w:rsid w:val="00261F8B"/>
    <w:rsid w:val="00267DCC"/>
    <w:rsid w:val="00270090"/>
    <w:rsid w:val="00275C58"/>
    <w:rsid w:val="0028441D"/>
    <w:rsid w:val="002900A8"/>
    <w:rsid w:val="002C0CCB"/>
    <w:rsid w:val="002D019B"/>
    <w:rsid w:val="0032132D"/>
    <w:rsid w:val="003252EA"/>
    <w:rsid w:val="00325EC6"/>
    <w:rsid w:val="003367C8"/>
    <w:rsid w:val="003548B2"/>
    <w:rsid w:val="00360871"/>
    <w:rsid w:val="00362C93"/>
    <w:rsid w:val="003638D8"/>
    <w:rsid w:val="00365F39"/>
    <w:rsid w:val="003831D1"/>
    <w:rsid w:val="0038648D"/>
    <w:rsid w:val="003B4D37"/>
    <w:rsid w:val="003D665B"/>
    <w:rsid w:val="003E5E0B"/>
    <w:rsid w:val="003E60C2"/>
    <w:rsid w:val="003F6B2D"/>
    <w:rsid w:val="00400425"/>
    <w:rsid w:val="00424540"/>
    <w:rsid w:val="00427B50"/>
    <w:rsid w:val="00442417"/>
    <w:rsid w:val="004541F0"/>
    <w:rsid w:val="00454C5A"/>
    <w:rsid w:val="00463DE1"/>
    <w:rsid w:val="00477625"/>
    <w:rsid w:val="0048247E"/>
    <w:rsid w:val="00484B17"/>
    <w:rsid w:val="004976E1"/>
    <w:rsid w:val="004A14EF"/>
    <w:rsid w:val="004A31A5"/>
    <w:rsid w:val="00514EA0"/>
    <w:rsid w:val="00533D0C"/>
    <w:rsid w:val="00541596"/>
    <w:rsid w:val="005478C2"/>
    <w:rsid w:val="00553A4F"/>
    <w:rsid w:val="00555E87"/>
    <w:rsid w:val="00560D65"/>
    <w:rsid w:val="005C3977"/>
    <w:rsid w:val="005F0BAE"/>
    <w:rsid w:val="00603794"/>
    <w:rsid w:val="00604564"/>
    <w:rsid w:val="00610B44"/>
    <w:rsid w:val="006123B1"/>
    <w:rsid w:val="00622BE8"/>
    <w:rsid w:val="00627376"/>
    <w:rsid w:val="006361AD"/>
    <w:rsid w:val="00657EE3"/>
    <w:rsid w:val="00667378"/>
    <w:rsid w:val="00674F14"/>
    <w:rsid w:val="00674F37"/>
    <w:rsid w:val="00675B20"/>
    <w:rsid w:val="00675E03"/>
    <w:rsid w:val="00684835"/>
    <w:rsid w:val="006D049F"/>
    <w:rsid w:val="006F20D1"/>
    <w:rsid w:val="00727912"/>
    <w:rsid w:val="00763D7E"/>
    <w:rsid w:val="00765C40"/>
    <w:rsid w:val="007700A1"/>
    <w:rsid w:val="007709AF"/>
    <w:rsid w:val="00771EC6"/>
    <w:rsid w:val="0078449C"/>
    <w:rsid w:val="007C07C1"/>
    <w:rsid w:val="007D16B5"/>
    <w:rsid w:val="007D260F"/>
    <w:rsid w:val="007D6885"/>
    <w:rsid w:val="007E258E"/>
    <w:rsid w:val="007E454D"/>
    <w:rsid w:val="007F6124"/>
    <w:rsid w:val="008035C7"/>
    <w:rsid w:val="00805141"/>
    <w:rsid w:val="0082521B"/>
    <w:rsid w:val="00825A73"/>
    <w:rsid w:val="00864231"/>
    <w:rsid w:val="00866DA6"/>
    <w:rsid w:val="008725BD"/>
    <w:rsid w:val="00892493"/>
    <w:rsid w:val="008A0961"/>
    <w:rsid w:val="008A3CAA"/>
    <w:rsid w:val="008A4C4E"/>
    <w:rsid w:val="008B0439"/>
    <w:rsid w:val="008B12FB"/>
    <w:rsid w:val="008B4A37"/>
    <w:rsid w:val="008D5231"/>
    <w:rsid w:val="00901B29"/>
    <w:rsid w:val="00911C50"/>
    <w:rsid w:val="00945AC1"/>
    <w:rsid w:val="0094672C"/>
    <w:rsid w:val="00972F25"/>
    <w:rsid w:val="009B0587"/>
    <w:rsid w:val="009B7121"/>
    <w:rsid w:val="009E6BDA"/>
    <w:rsid w:val="00A16884"/>
    <w:rsid w:val="00A238A9"/>
    <w:rsid w:val="00A245BF"/>
    <w:rsid w:val="00A34D02"/>
    <w:rsid w:val="00A37DE5"/>
    <w:rsid w:val="00A56900"/>
    <w:rsid w:val="00A754E7"/>
    <w:rsid w:val="00A90B8A"/>
    <w:rsid w:val="00AE4D07"/>
    <w:rsid w:val="00AF2082"/>
    <w:rsid w:val="00AF523C"/>
    <w:rsid w:val="00AF7587"/>
    <w:rsid w:val="00B02DD6"/>
    <w:rsid w:val="00B04EC8"/>
    <w:rsid w:val="00B142D6"/>
    <w:rsid w:val="00B165E1"/>
    <w:rsid w:val="00B350A1"/>
    <w:rsid w:val="00B40F84"/>
    <w:rsid w:val="00B63386"/>
    <w:rsid w:val="00BD7245"/>
    <w:rsid w:val="00BF3924"/>
    <w:rsid w:val="00C0155F"/>
    <w:rsid w:val="00C13766"/>
    <w:rsid w:val="00C22E6F"/>
    <w:rsid w:val="00C461F2"/>
    <w:rsid w:val="00C53DAC"/>
    <w:rsid w:val="00C74045"/>
    <w:rsid w:val="00CC2EA4"/>
    <w:rsid w:val="00CC651D"/>
    <w:rsid w:val="00CE16CA"/>
    <w:rsid w:val="00D167F6"/>
    <w:rsid w:val="00D42828"/>
    <w:rsid w:val="00D458D9"/>
    <w:rsid w:val="00DC2BA1"/>
    <w:rsid w:val="00DC3955"/>
    <w:rsid w:val="00DD2F0C"/>
    <w:rsid w:val="00E10796"/>
    <w:rsid w:val="00E25B01"/>
    <w:rsid w:val="00E40AE8"/>
    <w:rsid w:val="00E41A93"/>
    <w:rsid w:val="00E55249"/>
    <w:rsid w:val="00E629DD"/>
    <w:rsid w:val="00E74B7D"/>
    <w:rsid w:val="00E77DB8"/>
    <w:rsid w:val="00E87A38"/>
    <w:rsid w:val="00ED5172"/>
    <w:rsid w:val="00F37452"/>
    <w:rsid w:val="00F4051C"/>
    <w:rsid w:val="00F44447"/>
    <w:rsid w:val="00F86BAA"/>
    <w:rsid w:val="00F86FAD"/>
    <w:rsid w:val="00F96763"/>
    <w:rsid w:val="00FB4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90DFDC"/>
  <w15:chartTrackingRefBased/>
  <w15:docId w15:val="{0550EFA8-28A4-4373-A73C-BB969605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6071C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40F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40F84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42828"/>
  </w:style>
  <w:style w:type="paragraph" w:styleId="Stopka">
    <w:name w:val="footer"/>
    <w:basedOn w:val="Normalny"/>
    <w:link w:val="StopkaZnak"/>
    <w:uiPriority w:val="99"/>
    <w:unhideWhenUsed/>
    <w:rsid w:val="00D428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42828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350A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350A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350A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6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84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8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073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14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99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7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7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36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4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1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7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53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8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4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46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um.bialystok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onkurs@um.bialystok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.facebook.com/l.php?u=http%3A%2F%2Fwww.bialystok.pl%2F%3Ffbclid%3DIwAR2j-x8O6OEtxJF9djKjze4kcjkzLjLV45TZyVzqf2m47c8SdPWvCxXj64s&amp;h=AT3wB3ljintoOUIuy6HMXsMkOlLyd_g7lGW_zs8FmlY1KcO1oBFKxSSu8uyy9eClxbvRLsSf3nHOkI6Rb9fTi9gEvslyeAzo3XGE3cFEn1S_1dpdTiVmJYtRivx6664GCa8M&amp;__tn__=-UK-R&amp;c%5b0%5d=AT0Qs5Xw-5yTrzEUXdYrHsYnsBmoim7eaIp5_fIi7gs9mfA0nqDvJ5fF3pxhS0Im9Xc7sEv_YO9DFdrpTuvLjRZSLjpy20ZfUuZ9LrQ3Ls2OljW8hcqrSADE1W9RsoIunrwSU0vvFbW3Ml6CZr9OHE7PHulr0a83bbRIzel8U6VtGpiQdvcz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400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Agnieszka Monika Błachowska</cp:lastModifiedBy>
  <cp:revision>3</cp:revision>
  <cp:lastPrinted>2021-04-26T08:56:00Z</cp:lastPrinted>
  <dcterms:created xsi:type="dcterms:W3CDTF">2026-04-17T11:22:00Z</dcterms:created>
  <dcterms:modified xsi:type="dcterms:W3CDTF">2026-04-17T12:35:00Z</dcterms:modified>
</cp:coreProperties>
</file>