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ED5172">
        <w:rPr>
          <w:rFonts w:ascii="Arial" w:eastAsia="Times New Roman" w:hAnsi="Arial" w:cs="Arial"/>
          <w:b/>
          <w:sz w:val="28"/>
          <w:szCs w:val="28"/>
          <w:lang w:eastAsia="pl-PL"/>
        </w:rPr>
        <w:t>35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350A1">
        <w:rPr>
          <w:rFonts w:ascii="Arial" w:eastAsia="Times New Roman" w:hAnsi="Arial" w:cs="Arial"/>
          <w:b/>
          <w:sz w:val="28"/>
          <w:szCs w:val="28"/>
          <w:lang w:eastAsia="pl-PL"/>
        </w:rPr>
        <w:t>22 października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B350A1">
        <w:rPr>
          <w:rFonts w:ascii="Arial" w:eastAsia="Times New Roman" w:hAnsi="Arial" w:cs="Arial"/>
          <w:b/>
          <w:sz w:val="28"/>
          <w:szCs w:val="28"/>
          <w:lang w:eastAsia="pl-PL"/>
        </w:rPr>
        <w:t>24 października</w:t>
      </w:r>
      <w:r w:rsidR="00195DB9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B350A1">
        <w:rPr>
          <w:rFonts w:ascii="Arial" w:eastAsia="Times New Roman" w:hAnsi="Arial" w:cs="Arial"/>
          <w:b/>
          <w:sz w:val="28"/>
          <w:szCs w:val="28"/>
          <w:lang w:eastAsia="pl-PL"/>
        </w:rPr>
        <w:t>piątym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B350A1">
        <w:rPr>
          <w:rFonts w:ascii="Arial" w:eastAsia="Times New Roman" w:hAnsi="Arial" w:cs="Arial"/>
          <w:sz w:val="28"/>
          <w:szCs w:val="28"/>
          <w:lang w:eastAsia="pl-PL"/>
        </w:rPr>
        <w:t>28 października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2024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B350A1">
        <w:rPr>
          <w:rFonts w:ascii="Arial" w:eastAsia="Times New Roman" w:hAnsi="Arial" w:cs="Arial"/>
          <w:sz w:val="28"/>
          <w:szCs w:val="28"/>
          <w:lang w:eastAsia="pl-PL"/>
        </w:rPr>
        <w:t>21</w:t>
      </w:r>
      <w:r w:rsidR="008B4A3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B350A1">
        <w:rPr>
          <w:rFonts w:ascii="Arial" w:eastAsia="Times New Roman" w:hAnsi="Arial" w:cs="Arial"/>
          <w:sz w:val="28"/>
          <w:szCs w:val="28"/>
          <w:lang w:eastAsia="pl-PL"/>
        </w:rPr>
        <w:t>października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2024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94C3E"/>
    <w:rsid w:val="00195DB9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113CD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2024-10-21T10:33:00Z</dcterms:created>
  <dcterms:modified xsi:type="dcterms:W3CDTF">2024-10-21T10:39:00Z</dcterms:modified>
</cp:coreProperties>
</file>