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050C3" w14:textId="77777777" w:rsidR="003E1DA3" w:rsidRPr="006E7FE7" w:rsidRDefault="003E1DA3" w:rsidP="00402630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</w:p>
    <w:p w14:paraId="7DE71B8F" w14:textId="5E7D5F03" w:rsidR="006B2F5B" w:rsidRPr="006E7FE7" w:rsidRDefault="0056608F" w:rsidP="0099290D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>
        <w:rPr>
          <w:b/>
          <w:bCs/>
        </w:rPr>
        <w:t>ZARZĄDZENIE NR 38</w:t>
      </w:r>
      <w:bookmarkStart w:id="0" w:name="_GoBack"/>
      <w:bookmarkEnd w:id="0"/>
      <w:r w:rsidR="001378EA">
        <w:rPr>
          <w:b/>
          <w:bCs/>
        </w:rPr>
        <w:t>/21</w:t>
      </w:r>
    </w:p>
    <w:p w14:paraId="26192B2C" w14:textId="77777777" w:rsidR="006B2F5B" w:rsidRPr="006E7FE7" w:rsidRDefault="006B2F5B" w:rsidP="0099290D">
      <w:pPr>
        <w:widowControl w:val="0"/>
        <w:shd w:val="clear" w:color="auto" w:fill="FFFFFF"/>
        <w:spacing w:line="288" w:lineRule="auto"/>
        <w:outlineLvl w:val="0"/>
        <w:rPr>
          <w:b/>
          <w:bCs/>
        </w:rPr>
      </w:pPr>
      <w:r w:rsidRPr="006E7FE7">
        <w:rPr>
          <w:b/>
          <w:bCs/>
        </w:rPr>
        <w:t>PREZYDENTA MIASTA BIAŁEGOSTOKU</w:t>
      </w:r>
    </w:p>
    <w:p w14:paraId="2E99F1F4" w14:textId="6CDCE4DD" w:rsidR="006E77FF" w:rsidRPr="006E7FE7" w:rsidRDefault="0056608F" w:rsidP="0099290D">
      <w:pPr>
        <w:rPr>
          <w:b/>
          <w:bCs/>
        </w:rPr>
      </w:pPr>
      <w:r>
        <w:rPr>
          <w:b/>
          <w:bCs/>
        </w:rPr>
        <w:t>z dnia 20</w:t>
      </w:r>
      <w:r w:rsidR="007147A3">
        <w:rPr>
          <w:b/>
          <w:bCs/>
        </w:rPr>
        <w:t xml:space="preserve"> </w:t>
      </w:r>
      <w:r w:rsidR="001378EA">
        <w:rPr>
          <w:b/>
          <w:bCs/>
        </w:rPr>
        <w:t>stycznia</w:t>
      </w:r>
      <w:r w:rsidR="001713C0">
        <w:rPr>
          <w:b/>
          <w:bCs/>
        </w:rPr>
        <w:t xml:space="preserve"> </w:t>
      </w:r>
      <w:r w:rsidR="003464FA" w:rsidRPr="006E7FE7">
        <w:rPr>
          <w:b/>
          <w:bCs/>
        </w:rPr>
        <w:t>20</w:t>
      </w:r>
      <w:r w:rsidR="001378EA">
        <w:rPr>
          <w:b/>
          <w:bCs/>
        </w:rPr>
        <w:t>21</w:t>
      </w:r>
      <w:r w:rsidR="00E503AB" w:rsidRPr="006E7FE7">
        <w:rPr>
          <w:b/>
          <w:bCs/>
        </w:rPr>
        <w:t xml:space="preserve"> r.</w:t>
      </w:r>
    </w:p>
    <w:p w14:paraId="62E3F59B" w14:textId="77777777" w:rsidR="00E503AB" w:rsidRPr="006E7FE7" w:rsidRDefault="00E503AB" w:rsidP="0099290D">
      <w:pPr>
        <w:rPr>
          <w:b/>
          <w:bCs/>
        </w:rPr>
      </w:pPr>
    </w:p>
    <w:p w14:paraId="5E521E96" w14:textId="77777777" w:rsidR="007455F1" w:rsidRPr="006E7FE7" w:rsidRDefault="007455F1" w:rsidP="00402630">
      <w:pPr>
        <w:rPr>
          <w:b/>
          <w:bCs/>
        </w:rPr>
      </w:pPr>
    </w:p>
    <w:p w14:paraId="588EEA89" w14:textId="2E9753E4" w:rsidR="00EB16E7" w:rsidRPr="00F642EB" w:rsidRDefault="00E503AB" w:rsidP="0099290D">
      <w:pPr>
        <w:rPr>
          <w:b/>
          <w:bCs/>
        </w:rPr>
      </w:pPr>
      <w:bookmarkStart w:id="1" w:name="_Hlk51838105"/>
      <w:r w:rsidRPr="006E7FE7">
        <w:rPr>
          <w:b/>
          <w:bCs/>
        </w:rPr>
        <w:t>w sprawie przeprowadzenia konsultacji społecznych</w:t>
      </w:r>
      <w:r w:rsidR="00A37A93">
        <w:rPr>
          <w:b/>
          <w:bCs/>
        </w:rPr>
        <w:t xml:space="preserve"> </w:t>
      </w:r>
      <w:r w:rsidR="000F574A" w:rsidRPr="006E7FE7">
        <w:rPr>
          <w:b/>
          <w:bCs/>
        </w:rPr>
        <w:t>dotyczących</w:t>
      </w:r>
      <w:r w:rsidR="00DF766A">
        <w:rPr>
          <w:b/>
          <w:bCs/>
        </w:rPr>
        <w:t xml:space="preserve"> utworzenia </w:t>
      </w:r>
      <w:r w:rsidR="00DF766A" w:rsidRPr="00F642EB">
        <w:rPr>
          <w:b/>
          <w:bCs/>
        </w:rPr>
        <w:t xml:space="preserve">Parku </w:t>
      </w:r>
      <w:r w:rsidR="001B24D3">
        <w:rPr>
          <w:b/>
          <w:bCs/>
        </w:rPr>
        <w:t>Kieszonkowego przy ul. g</w:t>
      </w:r>
      <w:r w:rsidR="00B66C9E">
        <w:rPr>
          <w:b/>
          <w:bCs/>
        </w:rPr>
        <w:t>en. W.</w:t>
      </w:r>
      <w:r w:rsidR="00DF766A" w:rsidRPr="00F642EB">
        <w:rPr>
          <w:b/>
          <w:bCs/>
        </w:rPr>
        <w:t xml:space="preserve"> Andersa</w:t>
      </w:r>
      <w:r w:rsidR="007B3FEB">
        <w:rPr>
          <w:b/>
          <w:bCs/>
        </w:rPr>
        <w:t xml:space="preserve"> w Białymstoku</w:t>
      </w:r>
    </w:p>
    <w:bookmarkEnd w:id="1"/>
    <w:p w14:paraId="49E653EF" w14:textId="77777777" w:rsidR="00350912" w:rsidRPr="006E7FE7" w:rsidRDefault="00350912" w:rsidP="0099290D">
      <w:pPr>
        <w:rPr>
          <w:b/>
          <w:bCs/>
        </w:rPr>
      </w:pPr>
    </w:p>
    <w:p w14:paraId="242ECEE5" w14:textId="6085E9FC" w:rsidR="006073DC" w:rsidRPr="00722FA0" w:rsidRDefault="00A76312" w:rsidP="0099290D">
      <w:pPr>
        <w:tabs>
          <w:tab w:val="left" w:pos="284"/>
        </w:tabs>
      </w:pPr>
      <w:r w:rsidRPr="00722FA0">
        <w:t xml:space="preserve">Na podstawie </w:t>
      </w:r>
      <w:r w:rsidR="00485494" w:rsidRPr="00722FA0">
        <w:t xml:space="preserve">art. </w:t>
      </w:r>
      <w:r w:rsidR="003E7C6F" w:rsidRPr="00722FA0">
        <w:t xml:space="preserve">5a ust. 1 </w:t>
      </w:r>
      <w:r w:rsidR="00A246C7" w:rsidRPr="00722FA0">
        <w:t xml:space="preserve">ustawy z dnia 8 marca 1990 r. </w:t>
      </w:r>
      <w:r w:rsidRPr="00722FA0">
        <w:t xml:space="preserve">o samorządzie gminnym </w:t>
      </w:r>
      <w:r w:rsidR="00492B70">
        <w:br/>
      </w:r>
      <w:r w:rsidR="003464FA" w:rsidRPr="00722FA0">
        <w:t>(</w:t>
      </w:r>
      <w:r w:rsidR="00492B70">
        <w:t>Dz. U.</w:t>
      </w:r>
      <w:r w:rsidR="003E7C6F" w:rsidRPr="00722FA0">
        <w:t xml:space="preserve"> </w:t>
      </w:r>
      <w:r w:rsidR="00BE2B62" w:rsidRPr="00722FA0">
        <w:t>z 2020</w:t>
      </w:r>
      <w:r w:rsidR="003464FA" w:rsidRPr="00722FA0">
        <w:t xml:space="preserve"> r. poz. </w:t>
      </w:r>
      <w:r w:rsidR="00977E50" w:rsidRPr="00722FA0">
        <w:t>713</w:t>
      </w:r>
      <w:r w:rsidR="003E7C6F" w:rsidRPr="00722FA0">
        <w:t xml:space="preserve"> ze zm.</w:t>
      </w:r>
      <w:r w:rsidR="003E7C6F" w:rsidRPr="00722FA0">
        <w:rPr>
          <w:rStyle w:val="Odwoanieprzypisudolnego"/>
        </w:rPr>
        <w:footnoteReference w:id="1"/>
      </w:r>
      <w:r w:rsidR="00977E50" w:rsidRPr="00722FA0">
        <w:t>)</w:t>
      </w:r>
      <w:r w:rsidR="00BE2B62" w:rsidRPr="00722FA0">
        <w:t xml:space="preserve"> </w:t>
      </w:r>
      <w:r w:rsidR="00EE7A76" w:rsidRPr="00722FA0">
        <w:t xml:space="preserve">oraz w związku z </w:t>
      </w:r>
      <w:r w:rsidR="0048253D">
        <w:t xml:space="preserve">§ </w:t>
      </w:r>
      <w:r w:rsidR="004E2AE6" w:rsidRPr="00722FA0">
        <w:t xml:space="preserve">3 i </w:t>
      </w:r>
      <w:r w:rsidR="00CA4DAC" w:rsidRPr="00722FA0">
        <w:t xml:space="preserve">§ 13 </w:t>
      </w:r>
      <w:r w:rsidR="007063EB" w:rsidRPr="00722FA0">
        <w:t>z</w:t>
      </w:r>
      <w:r w:rsidR="00CA4DAC" w:rsidRPr="00722FA0">
        <w:t>ałącznika</w:t>
      </w:r>
      <w:r w:rsidR="00A246C7" w:rsidRPr="00722FA0">
        <w:t xml:space="preserve"> d</w:t>
      </w:r>
      <w:r w:rsidR="00CA4DAC" w:rsidRPr="00722FA0">
        <w:t xml:space="preserve">o </w:t>
      </w:r>
      <w:r w:rsidR="007063EB" w:rsidRPr="00722FA0">
        <w:t>u</w:t>
      </w:r>
      <w:r w:rsidR="00043519" w:rsidRPr="00722FA0">
        <w:t>chwały</w:t>
      </w:r>
      <w:r w:rsidR="0048253D">
        <w:t xml:space="preserve"> </w:t>
      </w:r>
      <w:r w:rsidR="008B2F95">
        <w:br/>
        <w:t>N</w:t>
      </w:r>
      <w:r w:rsidR="00043519" w:rsidRPr="00722FA0">
        <w:t>r XXXVI/590/</w:t>
      </w:r>
      <w:r w:rsidR="00F75885" w:rsidRPr="00722FA0">
        <w:t xml:space="preserve">17 Rady Miasta Białystok z dnia 29 maja 2017 r. w sprawie wprowadzenia Regulaminu konsultacji społecznych Miasta Białegostoku (Dz. Urz. Woj. </w:t>
      </w:r>
      <w:proofErr w:type="spellStart"/>
      <w:r w:rsidR="00F75885" w:rsidRPr="00722FA0">
        <w:t>Podl</w:t>
      </w:r>
      <w:proofErr w:type="spellEnd"/>
      <w:r w:rsidR="00F75885" w:rsidRPr="00722FA0">
        <w:t xml:space="preserve">. </w:t>
      </w:r>
      <w:r w:rsidR="0031368B">
        <w:t>z 2017 r.</w:t>
      </w:r>
      <w:r w:rsidR="0031368B">
        <w:br/>
      </w:r>
      <w:r w:rsidR="00C22122">
        <w:t xml:space="preserve">poz. 2382) zarządzam, </w:t>
      </w:r>
      <w:r w:rsidR="00F75885" w:rsidRPr="00722FA0">
        <w:t>co następuje:</w:t>
      </w:r>
      <w:r w:rsidR="00E0043D" w:rsidRPr="00722FA0">
        <w:t xml:space="preserve"> </w:t>
      </w:r>
    </w:p>
    <w:p w14:paraId="32C3DD37" w14:textId="77777777" w:rsidR="00497AE1" w:rsidRPr="00722FA0" w:rsidRDefault="00497AE1" w:rsidP="0099290D">
      <w:pPr>
        <w:tabs>
          <w:tab w:val="left" w:pos="284"/>
        </w:tabs>
        <w:spacing w:line="276" w:lineRule="auto"/>
        <w:rPr>
          <w:b/>
        </w:rPr>
      </w:pPr>
    </w:p>
    <w:p w14:paraId="1F0A5F66" w14:textId="77777777" w:rsidR="00564F93" w:rsidRPr="00722FA0" w:rsidRDefault="00564F93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6BFA8C6A" w14:textId="3728EF48" w:rsidR="00BE2B62" w:rsidRPr="00F642EB" w:rsidRDefault="003464FA" w:rsidP="0099290D">
      <w:pPr>
        <w:tabs>
          <w:tab w:val="left" w:pos="284"/>
        </w:tabs>
      </w:pPr>
      <w:r w:rsidRPr="00722FA0">
        <w:t>Postanawiam</w:t>
      </w:r>
      <w:r w:rsidR="00D848F1" w:rsidRPr="00722FA0">
        <w:t xml:space="preserve"> </w:t>
      </w:r>
      <w:r w:rsidR="00114F85">
        <w:t>przeprowadzić</w:t>
      </w:r>
      <w:r w:rsidR="00454B50" w:rsidRPr="00722FA0">
        <w:t xml:space="preserve"> </w:t>
      </w:r>
      <w:r w:rsidR="00114F85">
        <w:t>konsultacje społeczne</w:t>
      </w:r>
      <w:r w:rsidR="008B509C">
        <w:t xml:space="preserve"> </w:t>
      </w:r>
      <w:r w:rsidR="00114F85">
        <w:rPr>
          <w:bCs/>
        </w:rPr>
        <w:t xml:space="preserve">z mieszkańcami Miasta </w:t>
      </w:r>
      <w:r w:rsidR="00EB16E7" w:rsidRPr="00EB16E7">
        <w:rPr>
          <w:bCs/>
        </w:rPr>
        <w:t>Białegostoku</w:t>
      </w:r>
      <w:r w:rsidR="001B24D3">
        <w:t xml:space="preserve"> </w:t>
      </w:r>
      <w:r w:rsidR="00114F85">
        <w:t>dotyczące</w:t>
      </w:r>
      <w:r w:rsidR="00BE2B62" w:rsidRPr="00722FA0">
        <w:t xml:space="preserve"> </w:t>
      </w:r>
      <w:r w:rsidR="006358D1" w:rsidRPr="006358D1">
        <w:rPr>
          <w:bCs/>
        </w:rPr>
        <w:t xml:space="preserve">utworzenia </w:t>
      </w:r>
      <w:r w:rsidR="006358D1" w:rsidRPr="00F642EB">
        <w:rPr>
          <w:bCs/>
        </w:rPr>
        <w:t>Parku</w:t>
      </w:r>
      <w:r w:rsidR="001B24D3">
        <w:rPr>
          <w:bCs/>
        </w:rPr>
        <w:t xml:space="preserve"> Kieszonkowego</w:t>
      </w:r>
      <w:r w:rsidR="00172C92">
        <w:rPr>
          <w:bCs/>
        </w:rPr>
        <w:t>,</w:t>
      </w:r>
      <w:r w:rsidR="001B24D3">
        <w:rPr>
          <w:bCs/>
        </w:rPr>
        <w:t xml:space="preserve"> </w:t>
      </w:r>
      <w:r w:rsidR="009040C1">
        <w:rPr>
          <w:bCs/>
        </w:rPr>
        <w:t xml:space="preserve">położonego w Białymstoku, </w:t>
      </w:r>
      <w:r w:rsidR="001B24D3">
        <w:rPr>
          <w:bCs/>
        </w:rPr>
        <w:t xml:space="preserve">przy </w:t>
      </w:r>
      <w:r w:rsidR="00DB69A3">
        <w:rPr>
          <w:bCs/>
        </w:rPr>
        <w:br/>
      </w:r>
      <w:r w:rsidR="001B24D3">
        <w:rPr>
          <w:bCs/>
        </w:rPr>
        <w:t>ul. gen. W.</w:t>
      </w:r>
      <w:r w:rsidR="006358D1" w:rsidRPr="00F642EB">
        <w:rPr>
          <w:bCs/>
        </w:rPr>
        <w:t xml:space="preserve"> Andersa</w:t>
      </w:r>
      <w:r w:rsidR="00901C86">
        <w:t xml:space="preserve">, w obrębie nr 12- </w:t>
      </w:r>
      <w:proofErr w:type="spellStart"/>
      <w:r w:rsidR="00901C86">
        <w:t>Biało</w:t>
      </w:r>
      <w:r w:rsidR="009040C1">
        <w:t>stoczek</w:t>
      </w:r>
      <w:proofErr w:type="spellEnd"/>
      <w:r w:rsidR="009040C1">
        <w:t xml:space="preserve"> Płd., na działkach o nr geod. 94/1, 95,</w:t>
      </w:r>
      <w:r w:rsidR="00901C86">
        <w:t xml:space="preserve"> 96/1,</w:t>
      </w:r>
      <w:r w:rsidR="009040C1">
        <w:t xml:space="preserve"> 97/7, 98/1, 101/1, </w:t>
      </w:r>
      <w:r w:rsidR="001F34ED" w:rsidRPr="00F642EB">
        <w:t>zwane</w:t>
      </w:r>
      <w:r w:rsidR="001B24D3">
        <w:t xml:space="preserve"> dalej </w:t>
      </w:r>
      <w:r w:rsidR="004E2AE6" w:rsidRPr="00F642EB">
        <w:t>konsultacjami.</w:t>
      </w:r>
    </w:p>
    <w:p w14:paraId="05E9BFD7" w14:textId="77777777" w:rsidR="00497AE1" w:rsidRPr="00F642EB" w:rsidRDefault="00497AE1" w:rsidP="0099290D">
      <w:pPr>
        <w:tabs>
          <w:tab w:val="left" w:pos="284"/>
        </w:tabs>
        <w:spacing w:line="276" w:lineRule="auto"/>
        <w:rPr>
          <w:b/>
        </w:rPr>
      </w:pPr>
    </w:p>
    <w:p w14:paraId="73713BFF" w14:textId="77777777" w:rsidR="00BE2B62" w:rsidRPr="00722FA0" w:rsidRDefault="00BE2B62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5A179BDF" w14:textId="5A1B911D" w:rsidR="00EF601E" w:rsidRPr="00654917" w:rsidRDefault="00BE2B62" w:rsidP="0099290D">
      <w:pPr>
        <w:pStyle w:val="Akapitzlist"/>
        <w:numPr>
          <w:ilvl w:val="0"/>
          <w:numId w:val="23"/>
        </w:numPr>
        <w:tabs>
          <w:tab w:val="left" w:pos="284"/>
        </w:tabs>
        <w:ind w:left="284" w:hanging="284"/>
      </w:pPr>
      <w:r w:rsidRPr="00722FA0">
        <w:t xml:space="preserve">Celem </w:t>
      </w:r>
      <w:r w:rsidR="00D848F1" w:rsidRPr="00722FA0">
        <w:t xml:space="preserve">przeprowadzenia konsultacji jest </w:t>
      </w:r>
      <w:r w:rsidR="00350912">
        <w:t xml:space="preserve">zebranie od mieszkańców Białegostoku </w:t>
      </w:r>
      <w:r w:rsidR="00025E96" w:rsidRPr="00E12D06">
        <w:t>uwag</w:t>
      </w:r>
      <w:r w:rsidR="00350912">
        <w:t xml:space="preserve">                       </w:t>
      </w:r>
      <w:r w:rsidR="00025E96" w:rsidRPr="00E12D06">
        <w:t xml:space="preserve"> </w:t>
      </w:r>
      <w:r w:rsidR="00025E96">
        <w:t>i opinii dotyczących</w:t>
      </w:r>
      <w:r w:rsidR="001B24D3">
        <w:t xml:space="preserve"> opracowanej</w:t>
      </w:r>
      <w:r w:rsidR="00654917">
        <w:t xml:space="preserve"> </w:t>
      </w:r>
      <w:r w:rsidR="001378EA">
        <w:rPr>
          <w:bCs/>
        </w:rPr>
        <w:t xml:space="preserve">koncepcji </w:t>
      </w:r>
      <w:r w:rsidR="0043028E">
        <w:rPr>
          <w:bCs/>
        </w:rPr>
        <w:t xml:space="preserve">Parku Kieszonkowego przy </w:t>
      </w:r>
      <w:r w:rsidR="00B51934">
        <w:rPr>
          <w:bCs/>
        </w:rPr>
        <w:br/>
      </w:r>
      <w:r w:rsidR="007F3DE4">
        <w:rPr>
          <w:bCs/>
        </w:rPr>
        <w:t>ul. gen. W. Andersa</w:t>
      </w:r>
      <w:r w:rsidR="002864C0">
        <w:rPr>
          <w:bCs/>
        </w:rPr>
        <w:t>, zwanym dalej Parkiem Kieszonkowym</w:t>
      </w:r>
      <w:r w:rsidR="007F3DE4">
        <w:rPr>
          <w:bCs/>
        </w:rPr>
        <w:t>.</w:t>
      </w:r>
    </w:p>
    <w:p w14:paraId="56C3AC20" w14:textId="5E22837F" w:rsidR="00497AE1" w:rsidRPr="005F553E" w:rsidRDefault="005F553E" w:rsidP="0099290D">
      <w:pPr>
        <w:pStyle w:val="Akapitzlist"/>
        <w:numPr>
          <w:ilvl w:val="0"/>
          <w:numId w:val="23"/>
        </w:numPr>
        <w:tabs>
          <w:tab w:val="left" w:pos="284"/>
        </w:tabs>
        <w:ind w:left="284" w:hanging="284"/>
        <w:rPr>
          <w:color w:val="FF0000"/>
        </w:rPr>
      </w:pPr>
      <w:r>
        <w:t>Konsultacje odbędą się w terminie od dnia publikacji n</w:t>
      </w:r>
      <w:r w:rsidR="002864C0">
        <w:t xml:space="preserve">iniejszego zarządzenia do dnia </w:t>
      </w:r>
      <w:r w:rsidR="002864C0">
        <w:br/>
        <w:t xml:space="preserve">5 </w:t>
      </w:r>
      <w:r w:rsidR="00EF6796">
        <w:t>lutego</w:t>
      </w:r>
      <w:r w:rsidR="001378EA">
        <w:t xml:space="preserve"> 2021</w:t>
      </w:r>
      <w:r w:rsidR="009D7FA0">
        <w:t xml:space="preserve"> r.</w:t>
      </w:r>
    </w:p>
    <w:p w14:paraId="2BAF39F8" w14:textId="77777777" w:rsidR="00EF601E" w:rsidRPr="00722FA0" w:rsidRDefault="00EF601E" w:rsidP="0099290D">
      <w:pPr>
        <w:pStyle w:val="Akapitzlist"/>
        <w:tabs>
          <w:tab w:val="left" w:pos="284"/>
        </w:tabs>
        <w:spacing w:line="276" w:lineRule="auto"/>
        <w:ind w:left="0"/>
        <w:rPr>
          <w:color w:val="FF0000"/>
        </w:rPr>
      </w:pPr>
    </w:p>
    <w:p w14:paraId="7C4F999C" w14:textId="77777777" w:rsidR="00654917" w:rsidRPr="00350912" w:rsidRDefault="00654917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1B941E38" w14:textId="71E613C3" w:rsidR="00FA513A" w:rsidRPr="00FA513A" w:rsidRDefault="009E0D6D" w:rsidP="0099290D">
      <w:pPr>
        <w:spacing w:line="276" w:lineRule="auto"/>
      </w:pPr>
      <w:r>
        <w:t>Konsultacje odbędą się poprzez zbieranie uwag i opinii:</w:t>
      </w:r>
    </w:p>
    <w:p w14:paraId="42787D64" w14:textId="1C983DE7" w:rsidR="00E510AE" w:rsidRDefault="009E0D6D" w:rsidP="0099290D">
      <w:pPr>
        <w:pStyle w:val="Tekstpodstawowy"/>
        <w:numPr>
          <w:ilvl w:val="0"/>
          <w:numId w:val="24"/>
        </w:numPr>
        <w:tabs>
          <w:tab w:val="left" w:pos="567"/>
        </w:tabs>
        <w:ind w:left="567" w:hanging="283"/>
        <w:jc w:val="left"/>
        <w:rPr>
          <w:sz w:val="24"/>
          <w:szCs w:val="24"/>
        </w:rPr>
      </w:pPr>
      <w:r>
        <w:rPr>
          <w:sz w:val="24"/>
          <w:szCs w:val="24"/>
          <w:lang w:val="pl-PL"/>
        </w:rPr>
        <w:t>przesłanych na formularzu konsultacyjnym</w:t>
      </w:r>
      <w:r w:rsidR="00F94987" w:rsidRPr="00384F1A">
        <w:rPr>
          <w:sz w:val="24"/>
          <w:szCs w:val="24"/>
        </w:rPr>
        <w:t xml:space="preserve"> drogą elektroniczną </w:t>
      </w:r>
      <w:r w:rsidR="00481280">
        <w:rPr>
          <w:sz w:val="24"/>
          <w:szCs w:val="24"/>
          <w:shd w:val="clear" w:color="auto" w:fill="FFFFFF"/>
          <w:lang w:eastAsia="pl-PL"/>
        </w:rPr>
        <w:t xml:space="preserve">w wersji nieedytowalnej </w:t>
      </w:r>
      <w:r w:rsidR="00F94987" w:rsidRPr="00384F1A">
        <w:rPr>
          <w:sz w:val="24"/>
          <w:szCs w:val="24"/>
          <w:shd w:val="clear" w:color="auto" w:fill="FFFFFF"/>
          <w:lang w:eastAsia="pl-PL"/>
        </w:rPr>
        <w:t>(plik zapisany w formacie .pdf lub .jpg)</w:t>
      </w:r>
      <w:r w:rsidR="00F94987" w:rsidRPr="00384F1A">
        <w:rPr>
          <w:sz w:val="24"/>
          <w:szCs w:val="24"/>
        </w:rPr>
        <w:t xml:space="preserve"> na adres:</w:t>
      </w:r>
      <w:r w:rsidR="00F94987" w:rsidRPr="00384F1A">
        <w:rPr>
          <w:sz w:val="24"/>
          <w:szCs w:val="24"/>
          <w:lang w:val="pl-PL"/>
        </w:rPr>
        <w:t xml:space="preserve"> </w:t>
      </w:r>
      <w:r w:rsidR="00481280">
        <w:rPr>
          <w:sz w:val="24"/>
          <w:szCs w:val="24"/>
        </w:rPr>
        <w:t xml:space="preserve">konsultacje@um.bialystok.pl </w:t>
      </w:r>
      <w:r w:rsidR="00611B2E">
        <w:rPr>
          <w:sz w:val="24"/>
          <w:szCs w:val="24"/>
        </w:rPr>
        <w:br/>
      </w:r>
      <w:r w:rsidR="001A45DF">
        <w:rPr>
          <w:sz w:val="24"/>
          <w:szCs w:val="24"/>
        </w:rPr>
        <w:t xml:space="preserve">z dopiskiem „konsultacje </w:t>
      </w:r>
      <w:r w:rsidR="00B010EC">
        <w:rPr>
          <w:sz w:val="24"/>
          <w:szCs w:val="24"/>
          <w:lang w:val="pl-PL"/>
        </w:rPr>
        <w:t>Park K</w:t>
      </w:r>
      <w:r w:rsidR="001A45DF">
        <w:rPr>
          <w:sz w:val="24"/>
          <w:szCs w:val="24"/>
          <w:lang w:val="pl-PL"/>
        </w:rPr>
        <w:t>ieszonkowy</w:t>
      </w:r>
      <w:r w:rsidR="00F94987" w:rsidRPr="00384F1A">
        <w:rPr>
          <w:sz w:val="24"/>
          <w:szCs w:val="24"/>
        </w:rPr>
        <w:t>”;</w:t>
      </w:r>
    </w:p>
    <w:p w14:paraId="51C28488" w14:textId="236F31E8" w:rsidR="00E510AE" w:rsidRPr="00E510AE" w:rsidRDefault="00E510AE" w:rsidP="0099290D">
      <w:pPr>
        <w:pStyle w:val="Tekstpodstawowy"/>
        <w:numPr>
          <w:ilvl w:val="0"/>
          <w:numId w:val="24"/>
        </w:numPr>
        <w:tabs>
          <w:tab w:val="left" w:pos="567"/>
        </w:tabs>
        <w:ind w:left="567" w:hanging="283"/>
        <w:jc w:val="left"/>
        <w:rPr>
          <w:sz w:val="24"/>
          <w:szCs w:val="24"/>
        </w:rPr>
      </w:pPr>
      <w:r w:rsidRPr="00E510AE">
        <w:rPr>
          <w:bCs/>
          <w:sz w:val="24"/>
          <w:szCs w:val="24"/>
          <w:lang w:val="pl-PL"/>
        </w:rPr>
        <w:t>złożonych pisemnie na formularzu konsultacyjnym</w:t>
      </w:r>
      <w:r w:rsidR="00303F5B" w:rsidRPr="00E510AE">
        <w:rPr>
          <w:bCs/>
          <w:sz w:val="24"/>
          <w:szCs w:val="24"/>
        </w:rPr>
        <w:t xml:space="preserve"> do urny w jednym z wyznaczonych punktów Urzędu  Miejskiego w Białymstoku</w:t>
      </w:r>
      <w:r w:rsidRPr="00E510AE">
        <w:rPr>
          <w:bCs/>
          <w:sz w:val="24"/>
          <w:szCs w:val="24"/>
          <w:lang w:val="pl-PL"/>
        </w:rPr>
        <w:t>:</w:t>
      </w:r>
    </w:p>
    <w:p w14:paraId="55F6D3DA" w14:textId="2E633431" w:rsidR="00225EEE" w:rsidRPr="00E510AE" w:rsidRDefault="00225EEE" w:rsidP="0099290D">
      <w:pPr>
        <w:pStyle w:val="Tekstpodstawowy"/>
        <w:numPr>
          <w:ilvl w:val="0"/>
          <w:numId w:val="28"/>
        </w:numPr>
        <w:tabs>
          <w:tab w:val="left" w:pos="426"/>
          <w:tab w:val="left" w:pos="567"/>
        </w:tabs>
        <w:ind w:left="851" w:hanging="284"/>
        <w:jc w:val="left"/>
        <w:rPr>
          <w:bCs/>
          <w:sz w:val="24"/>
          <w:szCs w:val="24"/>
          <w:lang w:val="pl-PL"/>
        </w:rPr>
      </w:pPr>
      <w:r w:rsidRPr="00E510AE">
        <w:rPr>
          <w:bCs/>
          <w:sz w:val="24"/>
          <w:szCs w:val="24"/>
          <w:lang w:val="pl-PL"/>
        </w:rPr>
        <w:t>budynku Urzędu Miejskiego przy ul. Słonimskiej 1</w:t>
      </w:r>
      <w:r w:rsidR="00F94987" w:rsidRPr="00E510AE">
        <w:rPr>
          <w:bCs/>
          <w:sz w:val="24"/>
          <w:szCs w:val="24"/>
          <w:lang w:val="pl-PL"/>
        </w:rPr>
        <w:t>,</w:t>
      </w:r>
    </w:p>
    <w:p w14:paraId="7B8B6344" w14:textId="4E093699" w:rsidR="00225EEE" w:rsidRDefault="00225EEE" w:rsidP="0099290D">
      <w:pPr>
        <w:pStyle w:val="Tekstpodstawowy"/>
        <w:numPr>
          <w:ilvl w:val="0"/>
          <w:numId w:val="28"/>
        </w:numPr>
        <w:tabs>
          <w:tab w:val="left" w:pos="284"/>
        </w:tabs>
        <w:ind w:left="851" w:hanging="284"/>
        <w:jc w:val="left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 xml:space="preserve">budynku </w:t>
      </w:r>
      <w:r w:rsidRPr="001B0B49">
        <w:rPr>
          <w:bCs/>
          <w:sz w:val="24"/>
          <w:szCs w:val="24"/>
          <w:lang w:val="pl-PL"/>
        </w:rPr>
        <w:t xml:space="preserve">Centrum Aktywności </w:t>
      </w:r>
      <w:r>
        <w:rPr>
          <w:bCs/>
          <w:sz w:val="24"/>
          <w:szCs w:val="24"/>
          <w:lang w:val="pl-PL"/>
        </w:rPr>
        <w:t>Społecznej przy ul. św. Rocha 3</w:t>
      </w:r>
      <w:r w:rsidR="00B010EC">
        <w:rPr>
          <w:bCs/>
          <w:sz w:val="24"/>
          <w:szCs w:val="24"/>
          <w:lang w:val="pl-PL"/>
        </w:rPr>
        <w:t>,</w:t>
      </w:r>
    </w:p>
    <w:p w14:paraId="7A6D4BFE" w14:textId="178B7693" w:rsidR="00B010EC" w:rsidRDefault="00B010EC" w:rsidP="0099290D">
      <w:pPr>
        <w:pStyle w:val="Tekstpodstawowy"/>
        <w:tabs>
          <w:tab w:val="left" w:pos="567"/>
        </w:tabs>
        <w:ind w:left="567" w:hanging="141"/>
        <w:jc w:val="left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ab/>
        <w:t xml:space="preserve">lub przesłanie jego skanu na adres: </w:t>
      </w:r>
      <w:hyperlink r:id="rId8" w:history="1">
        <w:r w:rsidRPr="00B010EC">
          <w:rPr>
            <w:rStyle w:val="Hipercze"/>
            <w:bCs/>
            <w:color w:val="auto"/>
            <w:sz w:val="24"/>
            <w:szCs w:val="24"/>
            <w:u w:val="none"/>
            <w:lang w:val="pl-PL"/>
          </w:rPr>
          <w:t>konsultacje@um.bialystok.pl</w:t>
        </w:r>
      </w:hyperlink>
      <w:r w:rsidR="008E04BA">
        <w:rPr>
          <w:bCs/>
          <w:sz w:val="24"/>
          <w:szCs w:val="24"/>
          <w:lang w:val="pl-PL"/>
        </w:rPr>
        <w:t xml:space="preserve"> </w:t>
      </w:r>
      <w:r>
        <w:rPr>
          <w:bCs/>
          <w:sz w:val="24"/>
          <w:szCs w:val="24"/>
          <w:lang w:val="pl-PL"/>
        </w:rPr>
        <w:t>z do</w:t>
      </w:r>
      <w:r w:rsidR="008E04BA">
        <w:rPr>
          <w:bCs/>
          <w:sz w:val="24"/>
          <w:szCs w:val="24"/>
          <w:lang w:val="pl-PL"/>
        </w:rPr>
        <w:t xml:space="preserve">piskiem </w:t>
      </w:r>
      <w:r>
        <w:rPr>
          <w:bCs/>
          <w:sz w:val="24"/>
          <w:szCs w:val="24"/>
          <w:lang w:val="pl-PL"/>
        </w:rPr>
        <w:t>„konsultacje Park Kieszonkowy”</w:t>
      </w:r>
      <w:r w:rsidR="00611B2E">
        <w:rPr>
          <w:bCs/>
          <w:sz w:val="24"/>
          <w:szCs w:val="24"/>
          <w:lang w:val="pl-PL"/>
        </w:rPr>
        <w:t>.</w:t>
      </w:r>
    </w:p>
    <w:p w14:paraId="45BB853F" w14:textId="0F2479FA" w:rsidR="000E0038" w:rsidRPr="003C6288" w:rsidRDefault="000E0038" w:rsidP="0099290D">
      <w:pPr>
        <w:tabs>
          <w:tab w:val="left" w:pos="284"/>
        </w:tabs>
        <w:suppressAutoHyphens w:val="0"/>
        <w:autoSpaceDE w:val="0"/>
        <w:autoSpaceDN w:val="0"/>
        <w:adjustRightInd w:val="0"/>
        <w:rPr>
          <w:bCs/>
          <w:shd w:val="clear" w:color="auto" w:fill="FFFFFF"/>
          <w:lang w:eastAsia="pl-PL"/>
        </w:rPr>
      </w:pPr>
    </w:p>
    <w:p w14:paraId="38345F45" w14:textId="77777777" w:rsidR="00492B70" w:rsidRPr="003C6288" w:rsidRDefault="00492B70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5FC238CB" w14:textId="7CE0EE27" w:rsidR="003C6288" w:rsidRDefault="009D467A" w:rsidP="0099290D">
      <w:pPr>
        <w:pStyle w:val="Akapitzlist"/>
        <w:tabs>
          <w:tab w:val="left" w:pos="284"/>
        </w:tabs>
        <w:spacing w:line="276" w:lineRule="auto"/>
        <w:ind w:left="0"/>
      </w:pPr>
      <w:r>
        <w:rPr>
          <w:bCs/>
        </w:rPr>
        <w:t>Szczegółowe informacje</w:t>
      </w:r>
      <w:r w:rsidR="00573936" w:rsidRPr="00EB78BA">
        <w:rPr>
          <w:bCs/>
        </w:rPr>
        <w:t xml:space="preserve"> </w:t>
      </w:r>
      <w:r>
        <w:rPr>
          <w:bCs/>
        </w:rPr>
        <w:t xml:space="preserve">dotyczące przedmiotu </w:t>
      </w:r>
      <w:r w:rsidR="00DB69A3">
        <w:rPr>
          <w:bCs/>
        </w:rPr>
        <w:t>konsultacji</w:t>
      </w:r>
      <w:r w:rsidR="00573936" w:rsidRPr="00EB78BA">
        <w:rPr>
          <w:bCs/>
        </w:rPr>
        <w:t>,</w:t>
      </w:r>
      <w:r>
        <w:rPr>
          <w:bCs/>
        </w:rPr>
        <w:t xml:space="preserve"> w tym</w:t>
      </w:r>
      <w:r w:rsidR="00573936" w:rsidRPr="00EB78BA">
        <w:rPr>
          <w:bCs/>
        </w:rPr>
        <w:t xml:space="preserve"> f</w:t>
      </w:r>
      <w:r w:rsidR="003C6288" w:rsidRPr="00EB78BA">
        <w:rPr>
          <w:bCs/>
        </w:rPr>
        <w:t>ormularz konsultacyjny</w:t>
      </w:r>
      <w:r>
        <w:rPr>
          <w:bCs/>
        </w:rPr>
        <w:t>,</w:t>
      </w:r>
      <w:r w:rsidR="003C6288" w:rsidRPr="00EB78BA">
        <w:rPr>
          <w:bCs/>
        </w:rPr>
        <w:t xml:space="preserve"> </w:t>
      </w:r>
      <w:r w:rsidR="003C6288">
        <w:rPr>
          <w:bCs/>
        </w:rPr>
        <w:t>prezentacja</w:t>
      </w:r>
      <w:r w:rsidR="00DB69A3">
        <w:rPr>
          <w:bCs/>
        </w:rPr>
        <w:t xml:space="preserve"> </w:t>
      </w:r>
      <w:r w:rsidR="003C6288">
        <w:rPr>
          <w:bCs/>
        </w:rPr>
        <w:t xml:space="preserve">opracowanej koncepcji Parku Kieszonkowego </w:t>
      </w:r>
      <w:r w:rsidR="00D074FD">
        <w:rPr>
          <w:bCs/>
        </w:rPr>
        <w:t xml:space="preserve">zostaną udostępnione </w:t>
      </w:r>
      <w:r w:rsidR="003C6288" w:rsidRPr="00C42E2D">
        <w:rPr>
          <w:shd w:val="clear" w:color="auto" w:fill="FFFFFF"/>
          <w:lang w:eastAsia="pl-PL"/>
        </w:rPr>
        <w:t>od pierwszego dnia konsultacji</w:t>
      </w:r>
      <w:r w:rsidR="003C6288">
        <w:rPr>
          <w:shd w:val="clear" w:color="auto" w:fill="FFFFFF"/>
          <w:lang w:eastAsia="pl-PL"/>
        </w:rPr>
        <w:t xml:space="preserve"> na </w:t>
      </w:r>
      <w:r w:rsidR="003C6288">
        <w:t>stronach</w:t>
      </w:r>
      <w:r w:rsidR="003C6288" w:rsidRPr="00C71437">
        <w:t xml:space="preserve"> in</w:t>
      </w:r>
      <w:r w:rsidR="003C6288">
        <w:t xml:space="preserve">ternetowych: </w:t>
      </w:r>
      <w:hyperlink r:id="rId9" w:history="1">
        <w:r w:rsidR="003C6288" w:rsidRPr="00C42E2D">
          <w:rPr>
            <w:rStyle w:val="Hipercze"/>
            <w:color w:val="auto"/>
            <w:u w:val="none"/>
          </w:rPr>
          <w:t>www.bialystok.pl</w:t>
        </w:r>
      </w:hyperlink>
      <w:r w:rsidR="003C6288" w:rsidRPr="00C42E2D">
        <w:rPr>
          <w:rStyle w:val="Hipercze"/>
          <w:color w:val="auto"/>
          <w:u w:val="none"/>
        </w:rPr>
        <w:t xml:space="preserve"> i</w:t>
      </w:r>
      <w:r w:rsidR="003C6288" w:rsidRPr="00C71437">
        <w:t xml:space="preserve"> </w:t>
      </w:r>
      <w:hyperlink r:id="rId10" w:history="1">
        <w:r w:rsidR="003C6288" w:rsidRPr="00C42E2D">
          <w:rPr>
            <w:rStyle w:val="Hipercze"/>
            <w:color w:val="auto"/>
            <w:u w:val="none"/>
          </w:rPr>
          <w:t>www.cas.bialystok.pl</w:t>
        </w:r>
      </w:hyperlink>
      <w:r w:rsidR="003C6288" w:rsidRPr="00C42E2D">
        <w:rPr>
          <w:shd w:val="clear" w:color="auto" w:fill="FFFFFF"/>
          <w:lang w:eastAsia="pl-PL"/>
        </w:rPr>
        <w:t xml:space="preserve"> </w:t>
      </w:r>
      <w:r w:rsidR="003C6288">
        <w:rPr>
          <w:shd w:val="clear" w:color="auto" w:fill="FFFFFF"/>
          <w:lang w:eastAsia="pl-PL"/>
        </w:rPr>
        <w:t xml:space="preserve">oraz </w:t>
      </w:r>
      <w:r w:rsidR="00573936">
        <w:rPr>
          <w:shd w:val="clear" w:color="auto" w:fill="FFFFFF"/>
          <w:lang w:eastAsia="pl-PL"/>
        </w:rPr>
        <w:br/>
      </w:r>
      <w:r w:rsidR="003C6288" w:rsidRPr="00C42E2D">
        <w:rPr>
          <w:shd w:val="clear" w:color="auto" w:fill="FFFFFF"/>
          <w:lang w:eastAsia="pl-PL"/>
        </w:rPr>
        <w:t>w punktach wskazanych w</w:t>
      </w:r>
      <w:r w:rsidR="003C6288">
        <w:rPr>
          <w:shd w:val="clear" w:color="auto" w:fill="FFFFFF"/>
          <w:lang w:eastAsia="pl-PL"/>
        </w:rPr>
        <w:t xml:space="preserve"> </w:t>
      </w:r>
      <w:r w:rsidR="00B93AFF">
        <w:t>§ 3</w:t>
      </w:r>
      <w:r w:rsidR="003C6288">
        <w:rPr>
          <w:shd w:val="clear" w:color="auto" w:fill="FFFFFF"/>
          <w:lang w:eastAsia="pl-PL"/>
        </w:rPr>
        <w:t xml:space="preserve"> pkt 2</w:t>
      </w:r>
      <w:r w:rsidR="00D85C2B">
        <w:rPr>
          <w:shd w:val="clear" w:color="auto" w:fill="FFFFFF"/>
          <w:lang w:eastAsia="pl-PL"/>
        </w:rPr>
        <w:t>.</w:t>
      </w:r>
    </w:p>
    <w:p w14:paraId="25C8640C" w14:textId="77777777" w:rsidR="00796D36" w:rsidRPr="00722FA0" w:rsidRDefault="00796D36" w:rsidP="0099290D">
      <w:pPr>
        <w:pStyle w:val="Akapitzlist"/>
        <w:tabs>
          <w:tab w:val="left" w:pos="284"/>
        </w:tabs>
        <w:spacing w:line="276" w:lineRule="auto"/>
        <w:ind w:left="0"/>
      </w:pPr>
    </w:p>
    <w:p w14:paraId="14921447" w14:textId="77777777" w:rsidR="00564F93" w:rsidRPr="00722FA0" w:rsidRDefault="00564F93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4320AF33" w14:textId="3F835065" w:rsidR="003E1DA3" w:rsidRPr="00722FA0" w:rsidRDefault="005A201E" w:rsidP="0099290D">
      <w:pPr>
        <w:tabs>
          <w:tab w:val="left" w:pos="284"/>
        </w:tabs>
        <w:spacing w:line="276" w:lineRule="auto"/>
      </w:pPr>
      <w:r w:rsidRPr="00722FA0">
        <w:t>Informacja o wynikach konsultacji zostanie podana do publicznej wiadomości</w:t>
      </w:r>
      <w:r w:rsidR="00487332" w:rsidRPr="00722FA0">
        <w:t xml:space="preserve"> </w:t>
      </w:r>
      <w:r w:rsidR="00DE75F1">
        <w:t>w formie raportu zamieszczonego</w:t>
      </w:r>
      <w:r w:rsidR="008D5B27" w:rsidRPr="00722FA0">
        <w:t xml:space="preserve"> </w:t>
      </w:r>
      <w:r w:rsidR="001237E0" w:rsidRPr="00722FA0">
        <w:t xml:space="preserve">na </w:t>
      </w:r>
      <w:r w:rsidR="00D55A2C">
        <w:t xml:space="preserve">miejskiej stronie internetowej </w:t>
      </w:r>
      <w:r w:rsidRPr="00722FA0">
        <w:t xml:space="preserve">w terminie </w:t>
      </w:r>
      <w:r w:rsidR="0070050E" w:rsidRPr="00722FA0">
        <w:t xml:space="preserve">do </w:t>
      </w:r>
      <w:r w:rsidR="006B5F11" w:rsidRPr="00722FA0">
        <w:t>30 dni od daty ich zakończenia.</w:t>
      </w:r>
    </w:p>
    <w:p w14:paraId="57EE1556" w14:textId="77777777" w:rsidR="006B5F11" w:rsidRPr="00722FA0" w:rsidRDefault="006B5F11" w:rsidP="0099290D">
      <w:pPr>
        <w:tabs>
          <w:tab w:val="left" w:pos="284"/>
        </w:tabs>
        <w:spacing w:line="276" w:lineRule="auto"/>
      </w:pPr>
    </w:p>
    <w:p w14:paraId="63B56DF7" w14:textId="77777777" w:rsidR="00564F93" w:rsidRPr="00722FA0" w:rsidRDefault="00564F93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424881E2" w14:textId="77777777" w:rsidR="00C8571D" w:rsidRPr="00722FA0" w:rsidRDefault="00C8571D" w:rsidP="0099290D">
      <w:pPr>
        <w:tabs>
          <w:tab w:val="left" w:pos="284"/>
        </w:tabs>
        <w:spacing w:line="276" w:lineRule="auto"/>
      </w:pPr>
      <w:r w:rsidRPr="00722FA0">
        <w:t xml:space="preserve">Wykonanie Zarządzenia powierzam </w:t>
      </w:r>
      <w:r w:rsidR="00E974B1" w:rsidRPr="00722FA0">
        <w:t>Zastępcy Prezydenta Miasta nadzorujące</w:t>
      </w:r>
      <w:r w:rsidR="00B2528C">
        <w:t>mu Departament Gospodarki Komunalnej</w:t>
      </w:r>
      <w:r w:rsidR="00E974B1" w:rsidRPr="00722FA0">
        <w:t xml:space="preserve">, </w:t>
      </w:r>
      <w:r w:rsidRPr="00722FA0">
        <w:t xml:space="preserve">Zastępcy Prezydenta Miasta nadzorującemu </w:t>
      </w:r>
      <w:r w:rsidR="00E974B1" w:rsidRPr="00722FA0">
        <w:t>sprawy konsultacji społecznych, Dyrektorowi D</w:t>
      </w:r>
      <w:r w:rsidR="00B2528C">
        <w:t>epartamentu Gospodarki Komunalnej</w:t>
      </w:r>
      <w:r w:rsidR="0038551A" w:rsidRPr="00722FA0">
        <w:t xml:space="preserve"> i </w:t>
      </w:r>
      <w:r w:rsidRPr="00722FA0">
        <w:t>Dyrektorow</w:t>
      </w:r>
      <w:r w:rsidR="00C628CF" w:rsidRPr="00722FA0">
        <w:t>i Centrum Aktywności Społecznej.</w:t>
      </w:r>
    </w:p>
    <w:p w14:paraId="72AB9D2E" w14:textId="77777777" w:rsidR="00497AE1" w:rsidRPr="00722FA0" w:rsidRDefault="00497AE1" w:rsidP="0099290D">
      <w:pPr>
        <w:tabs>
          <w:tab w:val="left" w:pos="284"/>
        </w:tabs>
        <w:spacing w:line="276" w:lineRule="auto"/>
        <w:rPr>
          <w:b/>
        </w:rPr>
      </w:pPr>
    </w:p>
    <w:p w14:paraId="3CB9E4FF" w14:textId="77777777" w:rsidR="00564F93" w:rsidRPr="00722FA0" w:rsidRDefault="00564F93" w:rsidP="0099290D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b/>
        </w:rPr>
      </w:pPr>
    </w:p>
    <w:p w14:paraId="4292EB12" w14:textId="77777777" w:rsidR="006073DC" w:rsidRPr="00722FA0" w:rsidRDefault="006073DC" w:rsidP="0099290D">
      <w:pPr>
        <w:tabs>
          <w:tab w:val="left" w:pos="284"/>
        </w:tabs>
        <w:spacing w:line="276" w:lineRule="auto"/>
      </w:pPr>
      <w:r w:rsidRPr="00722FA0">
        <w:t>Zarządzenie wchodzi w życie z dniem podpisania.</w:t>
      </w:r>
    </w:p>
    <w:p w14:paraId="1950E29D" w14:textId="77777777" w:rsidR="0015299F" w:rsidRPr="00722FA0" w:rsidRDefault="0015299F" w:rsidP="0099290D">
      <w:pPr>
        <w:spacing w:line="276" w:lineRule="auto"/>
      </w:pPr>
    </w:p>
    <w:p w14:paraId="4F12690A" w14:textId="77777777" w:rsidR="00A34E90" w:rsidRPr="00722FA0" w:rsidRDefault="00A34E90" w:rsidP="0099290D">
      <w:pPr>
        <w:spacing w:line="276" w:lineRule="auto"/>
      </w:pPr>
    </w:p>
    <w:p w14:paraId="105493D4" w14:textId="77777777" w:rsidR="00A34E90" w:rsidRPr="00722FA0" w:rsidRDefault="00A34E90" w:rsidP="0099290D">
      <w:pPr>
        <w:spacing w:line="276" w:lineRule="auto"/>
      </w:pPr>
    </w:p>
    <w:p w14:paraId="02D2E1E3" w14:textId="77777777" w:rsidR="00382A7F" w:rsidRDefault="00382A7F" w:rsidP="00382A7F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14:paraId="6F306248" w14:textId="77777777" w:rsidR="00382A7F" w:rsidRDefault="00382A7F" w:rsidP="00382A7F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Tadeusz Truskolaski</w:t>
      </w:r>
    </w:p>
    <w:p w14:paraId="17B7F4C6" w14:textId="77777777" w:rsidR="00A34E90" w:rsidRPr="00722FA0" w:rsidRDefault="00A34E90" w:rsidP="0099290D">
      <w:pPr>
        <w:spacing w:line="276" w:lineRule="auto"/>
      </w:pPr>
    </w:p>
    <w:p w14:paraId="073611B8" w14:textId="77777777" w:rsidR="00A34E90" w:rsidRPr="00722FA0" w:rsidRDefault="00A34E90" w:rsidP="0099290D">
      <w:pPr>
        <w:spacing w:line="276" w:lineRule="auto"/>
      </w:pPr>
    </w:p>
    <w:sectPr w:rsidR="00A34E90" w:rsidRPr="00722FA0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D1851" w14:textId="77777777" w:rsidR="00C941AD" w:rsidRDefault="00C941AD" w:rsidP="00A76312">
      <w:r>
        <w:separator/>
      </w:r>
    </w:p>
  </w:endnote>
  <w:endnote w:type="continuationSeparator" w:id="0">
    <w:p w14:paraId="29657BEF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BC1F1" w14:textId="77777777" w:rsidR="00C941AD" w:rsidRDefault="00C941AD" w:rsidP="00A76312">
      <w:r>
        <w:separator/>
      </w:r>
    </w:p>
  </w:footnote>
  <w:footnote w:type="continuationSeparator" w:id="0">
    <w:p w14:paraId="14E244DE" w14:textId="77777777" w:rsidR="00C941AD" w:rsidRDefault="00C941AD" w:rsidP="00A76312">
      <w:r>
        <w:continuationSeparator/>
      </w:r>
    </w:p>
  </w:footnote>
  <w:footnote w:id="1">
    <w:p w14:paraId="2707A8A6" w14:textId="77777777" w:rsidR="003E7C6F" w:rsidRDefault="003E7C6F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2020 r. poz. 1378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643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D41FAF"/>
    <w:multiLevelType w:val="hybridMultilevel"/>
    <w:tmpl w:val="4970C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A4409"/>
    <w:multiLevelType w:val="hybridMultilevel"/>
    <w:tmpl w:val="FC726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72354"/>
    <w:multiLevelType w:val="hybridMultilevel"/>
    <w:tmpl w:val="5296A6C8"/>
    <w:lvl w:ilvl="0" w:tplc="04150011">
      <w:start w:val="1"/>
      <w:numFmt w:val="decimal"/>
      <w:lvlText w:val="%1)"/>
      <w:lvlJc w:val="left"/>
      <w:pPr>
        <w:ind w:left="2097" w:hanging="360"/>
      </w:pPr>
    </w:lvl>
    <w:lvl w:ilvl="1" w:tplc="04150019" w:tentative="1">
      <w:start w:val="1"/>
      <w:numFmt w:val="lowerLetter"/>
      <w:lvlText w:val="%2."/>
      <w:lvlJc w:val="left"/>
      <w:pPr>
        <w:ind w:left="2817" w:hanging="360"/>
      </w:pPr>
    </w:lvl>
    <w:lvl w:ilvl="2" w:tplc="0415001B" w:tentative="1">
      <w:start w:val="1"/>
      <w:numFmt w:val="lowerRoman"/>
      <w:lvlText w:val="%3."/>
      <w:lvlJc w:val="right"/>
      <w:pPr>
        <w:ind w:left="3537" w:hanging="180"/>
      </w:pPr>
    </w:lvl>
    <w:lvl w:ilvl="3" w:tplc="0415000F" w:tentative="1">
      <w:start w:val="1"/>
      <w:numFmt w:val="decimal"/>
      <w:lvlText w:val="%4."/>
      <w:lvlJc w:val="left"/>
      <w:pPr>
        <w:ind w:left="4257" w:hanging="360"/>
      </w:pPr>
    </w:lvl>
    <w:lvl w:ilvl="4" w:tplc="04150019" w:tentative="1">
      <w:start w:val="1"/>
      <w:numFmt w:val="lowerLetter"/>
      <w:lvlText w:val="%5."/>
      <w:lvlJc w:val="left"/>
      <w:pPr>
        <w:ind w:left="4977" w:hanging="360"/>
      </w:pPr>
    </w:lvl>
    <w:lvl w:ilvl="5" w:tplc="0415001B" w:tentative="1">
      <w:start w:val="1"/>
      <w:numFmt w:val="lowerRoman"/>
      <w:lvlText w:val="%6."/>
      <w:lvlJc w:val="right"/>
      <w:pPr>
        <w:ind w:left="5697" w:hanging="180"/>
      </w:pPr>
    </w:lvl>
    <w:lvl w:ilvl="6" w:tplc="0415000F" w:tentative="1">
      <w:start w:val="1"/>
      <w:numFmt w:val="decimal"/>
      <w:lvlText w:val="%7."/>
      <w:lvlJc w:val="left"/>
      <w:pPr>
        <w:ind w:left="6417" w:hanging="360"/>
      </w:pPr>
    </w:lvl>
    <w:lvl w:ilvl="7" w:tplc="04150019" w:tentative="1">
      <w:start w:val="1"/>
      <w:numFmt w:val="lowerLetter"/>
      <w:lvlText w:val="%8."/>
      <w:lvlJc w:val="left"/>
      <w:pPr>
        <w:ind w:left="7137" w:hanging="360"/>
      </w:pPr>
    </w:lvl>
    <w:lvl w:ilvl="8" w:tplc="0415001B" w:tentative="1">
      <w:start w:val="1"/>
      <w:numFmt w:val="lowerRoman"/>
      <w:lvlText w:val="%9."/>
      <w:lvlJc w:val="right"/>
      <w:pPr>
        <w:ind w:left="7857" w:hanging="180"/>
      </w:pPr>
    </w:lvl>
  </w:abstractNum>
  <w:abstractNum w:abstractNumId="10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4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92" w:hanging="360"/>
      </w:pPr>
    </w:lvl>
    <w:lvl w:ilvl="2" w:tplc="0415001B" w:tentative="1">
      <w:start w:val="1"/>
      <w:numFmt w:val="lowerRoman"/>
      <w:lvlText w:val="%3."/>
      <w:lvlJc w:val="right"/>
      <w:pPr>
        <w:ind w:left="5912" w:hanging="180"/>
      </w:pPr>
    </w:lvl>
    <w:lvl w:ilvl="3" w:tplc="0415000F" w:tentative="1">
      <w:start w:val="1"/>
      <w:numFmt w:val="decimal"/>
      <w:lvlText w:val="%4."/>
      <w:lvlJc w:val="left"/>
      <w:pPr>
        <w:ind w:left="6632" w:hanging="360"/>
      </w:pPr>
    </w:lvl>
    <w:lvl w:ilvl="4" w:tplc="04150019" w:tentative="1">
      <w:start w:val="1"/>
      <w:numFmt w:val="lowerLetter"/>
      <w:lvlText w:val="%5."/>
      <w:lvlJc w:val="left"/>
      <w:pPr>
        <w:ind w:left="7352" w:hanging="360"/>
      </w:pPr>
    </w:lvl>
    <w:lvl w:ilvl="5" w:tplc="0415001B" w:tentative="1">
      <w:start w:val="1"/>
      <w:numFmt w:val="lowerRoman"/>
      <w:lvlText w:val="%6."/>
      <w:lvlJc w:val="right"/>
      <w:pPr>
        <w:ind w:left="8072" w:hanging="180"/>
      </w:pPr>
    </w:lvl>
    <w:lvl w:ilvl="6" w:tplc="0415000F" w:tentative="1">
      <w:start w:val="1"/>
      <w:numFmt w:val="decimal"/>
      <w:lvlText w:val="%7."/>
      <w:lvlJc w:val="left"/>
      <w:pPr>
        <w:ind w:left="8792" w:hanging="360"/>
      </w:pPr>
    </w:lvl>
    <w:lvl w:ilvl="7" w:tplc="04150019" w:tentative="1">
      <w:start w:val="1"/>
      <w:numFmt w:val="lowerLetter"/>
      <w:lvlText w:val="%8."/>
      <w:lvlJc w:val="left"/>
      <w:pPr>
        <w:ind w:left="9512" w:hanging="360"/>
      </w:pPr>
    </w:lvl>
    <w:lvl w:ilvl="8" w:tplc="0415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6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8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5100149"/>
    <w:multiLevelType w:val="hybridMultilevel"/>
    <w:tmpl w:val="B486FAC4"/>
    <w:lvl w:ilvl="0" w:tplc="DDCA32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2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"/>
  </w:num>
  <w:num w:numId="3">
    <w:abstractNumId w:val="18"/>
  </w:num>
  <w:num w:numId="4">
    <w:abstractNumId w:val="24"/>
  </w:num>
  <w:num w:numId="5">
    <w:abstractNumId w:val="16"/>
  </w:num>
  <w:num w:numId="6">
    <w:abstractNumId w:val="0"/>
  </w:num>
  <w:num w:numId="7">
    <w:abstractNumId w:val="19"/>
  </w:num>
  <w:num w:numId="8">
    <w:abstractNumId w:val="26"/>
  </w:num>
  <w:num w:numId="9">
    <w:abstractNumId w:val="3"/>
  </w:num>
  <w:num w:numId="10">
    <w:abstractNumId w:val="27"/>
  </w:num>
  <w:num w:numId="11">
    <w:abstractNumId w:val="8"/>
  </w:num>
  <w:num w:numId="12">
    <w:abstractNumId w:val="13"/>
  </w:num>
  <w:num w:numId="13">
    <w:abstractNumId w:val="7"/>
  </w:num>
  <w:num w:numId="14">
    <w:abstractNumId w:val="1"/>
  </w:num>
  <w:num w:numId="15">
    <w:abstractNumId w:val="17"/>
  </w:num>
  <w:num w:numId="16">
    <w:abstractNumId w:val="15"/>
  </w:num>
  <w:num w:numId="17">
    <w:abstractNumId w:val="10"/>
  </w:num>
  <w:num w:numId="18">
    <w:abstractNumId w:val="25"/>
  </w:num>
  <w:num w:numId="19">
    <w:abstractNumId w:val="21"/>
  </w:num>
  <w:num w:numId="20">
    <w:abstractNumId w:val="4"/>
  </w:num>
  <w:num w:numId="21">
    <w:abstractNumId w:val="14"/>
  </w:num>
  <w:num w:numId="22">
    <w:abstractNumId w:val="12"/>
  </w:num>
  <w:num w:numId="23">
    <w:abstractNumId w:val="22"/>
  </w:num>
  <w:num w:numId="24">
    <w:abstractNumId w:val="9"/>
  </w:num>
  <w:num w:numId="25">
    <w:abstractNumId w:val="20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1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15B22"/>
    <w:rsid w:val="000234F4"/>
    <w:rsid w:val="000244B6"/>
    <w:rsid w:val="00025E96"/>
    <w:rsid w:val="00043519"/>
    <w:rsid w:val="000632AD"/>
    <w:rsid w:val="00063AE9"/>
    <w:rsid w:val="000A0F5F"/>
    <w:rsid w:val="000B3D46"/>
    <w:rsid w:val="000C6F67"/>
    <w:rsid w:val="000E0038"/>
    <w:rsid w:val="000E2FB8"/>
    <w:rsid w:val="000F0EF1"/>
    <w:rsid w:val="000F4E2A"/>
    <w:rsid w:val="000F574A"/>
    <w:rsid w:val="00113405"/>
    <w:rsid w:val="00114F85"/>
    <w:rsid w:val="001166CC"/>
    <w:rsid w:val="00120E4B"/>
    <w:rsid w:val="001237E0"/>
    <w:rsid w:val="001318FC"/>
    <w:rsid w:val="001378EA"/>
    <w:rsid w:val="001449F4"/>
    <w:rsid w:val="001464AB"/>
    <w:rsid w:val="0015299F"/>
    <w:rsid w:val="001532ED"/>
    <w:rsid w:val="001713C0"/>
    <w:rsid w:val="00172C92"/>
    <w:rsid w:val="00173584"/>
    <w:rsid w:val="001746CE"/>
    <w:rsid w:val="001A0B15"/>
    <w:rsid w:val="001A45DF"/>
    <w:rsid w:val="001A5873"/>
    <w:rsid w:val="001B24D3"/>
    <w:rsid w:val="001D6288"/>
    <w:rsid w:val="001E1FF7"/>
    <w:rsid w:val="001F34ED"/>
    <w:rsid w:val="001F4F7E"/>
    <w:rsid w:val="00201649"/>
    <w:rsid w:val="002111FA"/>
    <w:rsid w:val="0022185A"/>
    <w:rsid w:val="00225EEE"/>
    <w:rsid w:val="002270AA"/>
    <w:rsid w:val="002530AB"/>
    <w:rsid w:val="00256B39"/>
    <w:rsid w:val="00263850"/>
    <w:rsid w:val="002673CE"/>
    <w:rsid w:val="00273ABF"/>
    <w:rsid w:val="002864C0"/>
    <w:rsid w:val="00296882"/>
    <w:rsid w:val="002A776B"/>
    <w:rsid w:val="002C069A"/>
    <w:rsid w:val="002C1201"/>
    <w:rsid w:val="00303F5B"/>
    <w:rsid w:val="003049E9"/>
    <w:rsid w:val="0031368B"/>
    <w:rsid w:val="003168E7"/>
    <w:rsid w:val="00324D72"/>
    <w:rsid w:val="00325D79"/>
    <w:rsid w:val="00333310"/>
    <w:rsid w:val="00341BDE"/>
    <w:rsid w:val="003464FA"/>
    <w:rsid w:val="00350912"/>
    <w:rsid w:val="00355769"/>
    <w:rsid w:val="00366863"/>
    <w:rsid w:val="003675A8"/>
    <w:rsid w:val="00372987"/>
    <w:rsid w:val="00375072"/>
    <w:rsid w:val="00382A7F"/>
    <w:rsid w:val="00384F1A"/>
    <w:rsid w:val="0038551A"/>
    <w:rsid w:val="003B14F5"/>
    <w:rsid w:val="003C596A"/>
    <w:rsid w:val="003C6288"/>
    <w:rsid w:val="003D2192"/>
    <w:rsid w:val="003D25A3"/>
    <w:rsid w:val="003E1DA3"/>
    <w:rsid w:val="003E59B2"/>
    <w:rsid w:val="003E7886"/>
    <w:rsid w:val="003E7C6F"/>
    <w:rsid w:val="003F19E5"/>
    <w:rsid w:val="00402630"/>
    <w:rsid w:val="00412FC4"/>
    <w:rsid w:val="004278A6"/>
    <w:rsid w:val="0043028E"/>
    <w:rsid w:val="0044298F"/>
    <w:rsid w:val="00454B50"/>
    <w:rsid w:val="00455FE4"/>
    <w:rsid w:val="00472D5E"/>
    <w:rsid w:val="004800EA"/>
    <w:rsid w:val="00481280"/>
    <w:rsid w:val="0048253D"/>
    <w:rsid w:val="00485494"/>
    <w:rsid w:val="00486099"/>
    <w:rsid w:val="0048711E"/>
    <w:rsid w:val="00487332"/>
    <w:rsid w:val="00492B70"/>
    <w:rsid w:val="004935E8"/>
    <w:rsid w:val="00497AE1"/>
    <w:rsid w:val="004B577B"/>
    <w:rsid w:val="004B5CA5"/>
    <w:rsid w:val="004E2AE6"/>
    <w:rsid w:val="005065CA"/>
    <w:rsid w:val="00531A75"/>
    <w:rsid w:val="005341BB"/>
    <w:rsid w:val="00534C67"/>
    <w:rsid w:val="00542998"/>
    <w:rsid w:val="005433D4"/>
    <w:rsid w:val="00543F51"/>
    <w:rsid w:val="005468DB"/>
    <w:rsid w:val="00546A7E"/>
    <w:rsid w:val="00550A37"/>
    <w:rsid w:val="00550C40"/>
    <w:rsid w:val="00551AFC"/>
    <w:rsid w:val="00564F93"/>
    <w:rsid w:val="0056608F"/>
    <w:rsid w:val="00571A4E"/>
    <w:rsid w:val="00573936"/>
    <w:rsid w:val="005975C8"/>
    <w:rsid w:val="005A201E"/>
    <w:rsid w:val="005F553E"/>
    <w:rsid w:val="005F7A98"/>
    <w:rsid w:val="00603E3B"/>
    <w:rsid w:val="006073DC"/>
    <w:rsid w:val="00611B2E"/>
    <w:rsid w:val="006149D0"/>
    <w:rsid w:val="00615CA6"/>
    <w:rsid w:val="00626B65"/>
    <w:rsid w:val="006358D1"/>
    <w:rsid w:val="00646B18"/>
    <w:rsid w:val="00653262"/>
    <w:rsid w:val="00654917"/>
    <w:rsid w:val="00663818"/>
    <w:rsid w:val="0066446A"/>
    <w:rsid w:val="00665DF9"/>
    <w:rsid w:val="00683101"/>
    <w:rsid w:val="006B2F5B"/>
    <w:rsid w:val="006B5F11"/>
    <w:rsid w:val="006D6B59"/>
    <w:rsid w:val="006E77FF"/>
    <w:rsid w:val="006E7FE7"/>
    <w:rsid w:val="006F260C"/>
    <w:rsid w:val="006F35E2"/>
    <w:rsid w:val="006F7FE3"/>
    <w:rsid w:val="0070050E"/>
    <w:rsid w:val="007063EB"/>
    <w:rsid w:val="00710C88"/>
    <w:rsid w:val="007147A3"/>
    <w:rsid w:val="00722FA0"/>
    <w:rsid w:val="00724EE9"/>
    <w:rsid w:val="00743E2D"/>
    <w:rsid w:val="007455F1"/>
    <w:rsid w:val="00751657"/>
    <w:rsid w:val="007600D4"/>
    <w:rsid w:val="00761CF7"/>
    <w:rsid w:val="007625A8"/>
    <w:rsid w:val="007734F0"/>
    <w:rsid w:val="007743EC"/>
    <w:rsid w:val="00776B31"/>
    <w:rsid w:val="007959CC"/>
    <w:rsid w:val="00796D36"/>
    <w:rsid w:val="00797082"/>
    <w:rsid w:val="007A1A7B"/>
    <w:rsid w:val="007A6E80"/>
    <w:rsid w:val="007B18DA"/>
    <w:rsid w:val="007B3D51"/>
    <w:rsid w:val="007B3FEB"/>
    <w:rsid w:val="007C550A"/>
    <w:rsid w:val="007F13BE"/>
    <w:rsid w:val="007F3DE4"/>
    <w:rsid w:val="00800EF1"/>
    <w:rsid w:val="008047CF"/>
    <w:rsid w:val="00804CF7"/>
    <w:rsid w:val="00810B03"/>
    <w:rsid w:val="00814808"/>
    <w:rsid w:val="00817453"/>
    <w:rsid w:val="0082302C"/>
    <w:rsid w:val="00832D34"/>
    <w:rsid w:val="00841190"/>
    <w:rsid w:val="00841215"/>
    <w:rsid w:val="008473A5"/>
    <w:rsid w:val="00852E5E"/>
    <w:rsid w:val="008563CD"/>
    <w:rsid w:val="00860BFE"/>
    <w:rsid w:val="008753FC"/>
    <w:rsid w:val="00883D81"/>
    <w:rsid w:val="0089419A"/>
    <w:rsid w:val="0089514B"/>
    <w:rsid w:val="008A3AC5"/>
    <w:rsid w:val="008B2F95"/>
    <w:rsid w:val="008B34DE"/>
    <w:rsid w:val="008B509C"/>
    <w:rsid w:val="008C211E"/>
    <w:rsid w:val="008D5B27"/>
    <w:rsid w:val="008D74C7"/>
    <w:rsid w:val="008E04BA"/>
    <w:rsid w:val="008F35DC"/>
    <w:rsid w:val="008F3A1A"/>
    <w:rsid w:val="008F53F6"/>
    <w:rsid w:val="00901C86"/>
    <w:rsid w:val="009040C1"/>
    <w:rsid w:val="009725B0"/>
    <w:rsid w:val="00972EB2"/>
    <w:rsid w:val="009734AB"/>
    <w:rsid w:val="00977E50"/>
    <w:rsid w:val="0099073F"/>
    <w:rsid w:val="0099290D"/>
    <w:rsid w:val="009A3E04"/>
    <w:rsid w:val="009B4038"/>
    <w:rsid w:val="009C08C9"/>
    <w:rsid w:val="009D0124"/>
    <w:rsid w:val="009D467A"/>
    <w:rsid w:val="009D6043"/>
    <w:rsid w:val="009D7DBA"/>
    <w:rsid w:val="009D7FA0"/>
    <w:rsid w:val="009E0D6D"/>
    <w:rsid w:val="009E19C3"/>
    <w:rsid w:val="009F54C2"/>
    <w:rsid w:val="009F6CE6"/>
    <w:rsid w:val="00A017A1"/>
    <w:rsid w:val="00A140A2"/>
    <w:rsid w:val="00A246C7"/>
    <w:rsid w:val="00A2762B"/>
    <w:rsid w:val="00A336B9"/>
    <w:rsid w:val="00A34E90"/>
    <w:rsid w:val="00A37A93"/>
    <w:rsid w:val="00A534C5"/>
    <w:rsid w:val="00A5418F"/>
    <w:rsid w:val="00A5475A"/>
    <w:rsid w:val="00A54FCD"/>
    <w:rsid w:val="00A578B8"/>
    <w:rsid w:val="00A76312"/>
    <w:rsid w:val="00A849B8"/>
    <w:rsid w:val="00A86A48"/>
    <w:rsid w:val="00A91B88"/>
    <w:rsid w:val="00AA4892"/>
    <w:rsid w:val="00AB365D"/>
    <w:rsid w:val="00AE0741"/>
    <w:rsid w:val="00AE2385"/>
    <w:rsid w:val="00AE2DFA"/>
    <w:rsid w:val="00B010EC"/>
    <w:rsid w:val="00B21945"/>
    <w:rsid w:val="00B2528C"/>
    <w:rsid w:val="00B44CB8"/>
    <w:rsid w:val="00B51934"/>
    <w:rsid w:val="00B618E8"/>
    <w:rsid w:val="00B63D25"/>
    <w:rsid w:val="00B65569"/>
    <w:rsid w:val="00B66C9E"/>
    <w:rsid w:val="00B93757"/>
    <w:rsid w:val="00B93AFF"/>
    <w:rsid w:val="00BE2B62"/>
    <w:rsid w:val="00C07CF6"/>
    <w:rsid w:val="00C1325E"/>
    <w:rsid w:val="00C22122"/>
    <w:rsid w:val="00C24DD6"/>
    <w:rsid w:val="00C42232"/>
    <w:rsid w:val="00C42E2D"/>
    <w:rsid w:val="00C44D7D"/>
    <w:rsid w:val="00C47DC8"/>
    <w:rsid w:val="00C570C0"/>
    <w:rsid w:val="00C628CF"/>
    <w:rsid w:val="00C70676"/>
    <w:rsid w:val="00C77A0F"/>
    <w:rsid w:val="00C8571D"/>
    <w:rsid w:val="00C8734C"/>
    <w:rsid w:val="00C941AD"/>
    <w:rsid w:val="00CA04D5"/>
    <w:rsid w:val="00CA4DAC"/>
    <w:rsid w:val="00CE01D6"/>
    <w:rsid w:val="00CE03E4"/>
    <w:rsid w:val="00D074FD"/>
    <w:rsid w:val="00D16794"/>
    <w:rsid w:val="00D22BA4"/>
    <w:rsid w:val="00D44CEA"/>
    <w:rsid w:val="00D4798C"/>
    <w:rsid w:val="00D54B06"/>
    <w:rsid w:val="00D55A2C"/>
    <w:rsid w:val="00D64A3F"/>
    <w:rsid w:val="00D848F1"/>
    <w:rsid w:val="00D85C2B"/>
    <w:rsid w:val="00DB69A3"/>
    <w:rsid w:val="00DB7170"/>
    <w:rsid w:val="00DD2970"/>
    <w:rsid w:val="00DE75F1"/>
    <w:rsid w:val="00DF3818"/>
    <w:rsid w:val="00DF766A"/>
    <w:rsid w:val="00E0043D"/>
    <w:rsid w:val="00E128E4"/>
    <w:rsid w:val="00E12D06"/>
    <w:rsid w:val="00E4696A"/>
    <w:rsid w:val="00E46A33"/>
    <w:rsid w:val="00E477EA"/>
    <w:rsid w:val="00E503AB"/>
    <w:rsid w:val="00E510AE"/>
    <w:rsid w:val="00E53095"/>
    <w:rsid w:val="00E553AF"/>
    <w:rsid w:val="00E6485A"/>
    <w:rsid w:val="00E676A4"/>
    <w:rsid w:val="00E804A3"/>
    <w:rsid w:val="00E8632D"/>
    <w:rsid w:val="00E87033"/>
    <w:rsid w:val="00E94C82"/>
    <w:rsid w:val="00E96B78"/>
    <w:rsid w:val="00E974B1"/>
    <w:rsid w:val="00EB16E7"/>
    <w:rsid w:val="00EB4BA7"/>
    <w:rsid w:val="00EB78BA"/>
    <w:rsid w:val="00EC7BD9"/>
    <w:rsid w:val="00EE1DD0"/>
    <w:rsid w:val="00EE4712"/>
    <w:rsid w:val="00EE4AB2"/>
    <w:rsid w:val="00EE7A76"/>
    <w:rsid w:val="00EF1DD9"/>
    <w:rsid w:val="00EF601E"/>
    <w:rsid w:val="00EF6796"/>
    <w:rsid w:val="00F04997"/>
    <w:rsid w:val="00F20926"/>
    <w:rsid w:val="00F34AF5"/>
    <w:rsid w:val="00F36866"/>
    <w:rsid w:val="00F37934"/>
    <w:rsid w:val="00F47362"/>
    <w:rsid w:val="00F52A99"/>
    <w:rsid w:val="00F62D5B"/>
    <w:rsid w:val="00F642EB"/>
    <w:rsid w:val="00F75885"/>
    <w:rsid w:val="00F94987"/>
    <w:rsid w:val="00FA321B"/>
    <w:rsid w:val="00FA3C49"/>
    <w:rsid w:val="00FA513A"/>
    <w:rsid w:val="00FA7F92"/>
    <w:rsid w:val="00FC4708"/>
    <w:rsid w:val="00FC618D"/>
    <w:rsid w:val="00F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0409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8AEC0-117B-4CBE-A14C-0FDBD1C4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6</cp:revision>
  <cp:lastPrinted>2021-01-15T13:42:00Z</cp:lastPrinted>
  <dcterms:created xsi:type="dcterms:W3CDTF">2021-01-19T08:33:00Z</dcterms:created>
  <dcterms:modified xsi:type="dcterms:W3CDTF">2021-01-21T08:45:00Z</dcterms:modified>
</cp:coreProperties>
</file>