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AA" w:rsidRPr="00997DB9" w:rsidRDefault="005423D3" w:rsidP="00512A0A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997DB9">
        <w:rPr>
          <w:rFonts w:ascii="Times New Roman" w:hAnsi="Times New Roman" w:cs="Times New Roman"/>
        </w:rPr>
        <w:t>Z</w:t>
      </w:r>
      <w:r w:rsidR="00347342">
        <w:rPr>
          <w:rFonts w:ascii="Times New Roman" w:hAnsi="Times New Roman" w:cs="Times New Roman"/>
        </w:rPr>
        <w:t>ałącznik</w:t>
      </w:r>
      <w:r>
        <w:rPr>
          <w:rFonts w:ascii="Times New Roman" w:hAnsi="Times New Roman" w:cs="Times New Roman"/>
        </w:rPr>
        <w:t xml:space="preserve"> </w:t>
      </w:r>
      <w:r w:rsidR="003473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Z</w:t>
      </w:r>
      <w:r w:rsidR="006C385B">
        <w:rPr>
          <w:rFonts w:ascii="Times New Roman" w:hAnsi="Times New Roman" w:cs="Times New Roman"/>
        </w:rPr>
        <w:t>arządzenia Nr</w:t>
      </w:r>
      <w:r w:rsidR="00963072">
        <w:rPr>
          <w:rFonts w:ascii="Times New Roman" w:hAnsi="Times New Roman" w:cs="Times New Roman"/>
        </w:rPr>
        <w:t xml:space="preserve"> </w:t>
      </w:r>
      <w:r w:rsidR="00512A0A">
        <w:rPr>
          <w:rFonts w:ascii="Times New Roman" w:hAnsi="Times New Roman" w:cs="Times New Roman"/>
        </w:rPr>
        <w:t>1155</w:t>
      </w:r>
      <w:r w:rsidR="005B3306">
        <w:rPr>
          <w:rFonts w:ascii="Times New Roman" w:hAnsi="Times New Roman" w:cs="Times New Roman"/>
        </w:rPr>
        <w:t>/20</w:t>
      </w:r>
    </w:p>
    <w:p w:rsidR="00213CAA" w:rsidRPr="00997DB9" w:rsidRDefault="006C385B" w:rsidP="00512A0A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</w:t>
      </w:r>
      <w:r w:rsidR="005423D3" w:rsidRPr="00997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Białegostoku</w:t>
      </w:r>
    </w:p>
    <w:p w:rsidR="00AC7BA4" w:rsidRPr="005A6829" w:rsidRDefault="00B67808" w:rsidP="00512A0A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312BF7">
        <w:rPr>
          <w:rFonts w:ascii="Times New Roman" w:hAnsi="Times New Roman" w:cs="Times New Roman"/>
        </w:rPr>
        <w:t>30</w:t>
      </w:r>
      <w:bookmarkStart w:id="0" w:name="_GoBack"/>
      <w:bookmarkEnd w:id="0"/>
      <w:r w:rsidR="005A6829">
        <w:rPr>
          <w:rFonts w:ascii="Times New Roman" w:hAnsi="Times New Roman" w:cs="Times New Roman"/>
        </w:rPr>
        <w:t xml:space="preserve"> </w:t>
      </w:r>
      <w:r w:rsidR="001677BC">
        <w:rPr>
          <w:rFonts w:ascii="Times New Roman" w:hAnsi="Times New Roman" w:cs="Times New Roman"/>
        </w:rPr>
        <w:t xml:space="preserve">grudnia </w:t>
      </w:r>
      <w:r w:rsidR="005B3306">
        <w:rPr>
          <w:rFonts w:ascii="Times New Roman" w:hAnsi="Times New Roman" w:cs="Times New Roman"/>
        </w:rPr>
        <w:t>2020</w:t>
      </w:r>
      <w:r w:rsidR="00213CAA" w:rsidRPr="00997DB9">
        <w:rPr>
          <w:rFonts w:ascii="Times New Roman" w:hAnsi="Times New Roman" w:cs="Times New Roman"/>
        </w:rPr>
        <w:t xml:space="preserve"> r.</w:t>
      </w:r>
    </w:p>
    <w:p w:rsidR="00213CAA" w:rsidRPr="00BA4C80" w:rsidRDefault="00213CAA" w:rsidP="00512A0A">
      <w:pPr>
        <w:rPr>
          <w:b/>
        </w:rPr>
      </w:pPr>
      <w:r w:rsidRPr="00BA4C80">
        <w:rPr>
          <w:b/>
        </w:rPr>
        <w:t>Informacja</w:t>
      </w:r>
    </w:p>
    <w:p w:rsidR="009130C0" w:rsidRDefault="00213CAA" w:rsidP="00512A0A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A4C80">
        <w:rPr>
          <w:rFonts w:ascii="Times New Roman" w:hAnsi="Times New Roman" w:cs="Times New Roman"/>
          <w:b/>
        </w:rPr>
        <w:t xml:space="preserve">o rozstrzygnięciu otwartego konkursu ofert </w:t>
      </w:r>
      <w:r w:rsidR="00F8247F" w:rsidRPr="00BA4C80">
        <w:rPr>
          <w:rFonts w:ascii="Times New Roman" w:hAnsi="Times New Roman" w:cs="Times New Roman"/>
          <w:b/>
        </w:rPr>
        <w:t xml:space="preserve">na realizację zadań publicznych </w:t>
      </w:r>
      <w:r w:rsidR="00F8247F" w:rsidRPr="00BA4C80">
        <w:rPr>
          <w:rFonts w:ascii="Times New Roman" w:hAnsi="Times New Roman" w:cs="Times New Roman"/>
          <w:b/>
        </w:rPr>
        <w:br/>
        <w:t>w</w:t>
      </w:r>
      <w:r w:rsidRPr="00BA4C80">
        <w:rPr>
          <w:rFonts w:ascii="Times New Roman" w:hAnsi="Times New Roman" w:cs="Times New Roman"/>
          <w:b/>
        </w:rPr>
        <w:t xml:space="preserve"> dziedzinie kultury, sztuki, ochrony dóbr k</w:t>
      </w:r>
      <w:r w:rsidR="009130C0">
        <w:rPr>
          <w:rFonts w:ascii="Times New Roman" w:hAnsi="Times New Roman" w:cs="Times New Roman"/>
          <w:b/>
        </w:rPr>
        <w:t>ultury i dziedzictwa narodowego</w:t>
      </w:r>
    </w:p>
    <w:p w:rsidR="00196E6A" w:rsidRDefault="00196E6A" w:rsidP="00512A0A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196E6A">
        <w:rPr>
          <w:rFonts w:ascii="Times New Roman" w:hAnsi="Times New Roman" w:cs="Times New Roman"/>
          <w:b/>
          <w:bCs/>
        </w:rPr>
        <w:t>planowanych do realizacji w 20</w:t>
      </w:r>
      <w:r w:rsidR="00CC4E3D">
        <w:rPr>
          <w:rFonts w:ascii="Times New Roman" w:hAnsi="Times New Roman" w:cs="Times New Roman"/>
          <w:b/>
          <w:bCs/>
        </w:rPr>
        <w:t>2</w:t>
      </w:r>
      <w:r w:rsidR="001677BC">
        <w:rPr>
          <w:rFonts w:ascii="Times New Roman" w:hAnsi="Times New Roman" w:cs="Times New Roman"/>
          <w:b/>
          <w:bCs/>
        </w:rPr>
        <w:t>1</w:t>
      </w:r>
      <w:r w:rsidRPr="00196E6A">
        <w:rPr>
          <w:rFonts w:ascii="Times New Roman" w:hAnsi="Times New Roman" w:cs="Times New Roman"/>
          <w:b/>
          <w:bCs/>
        </w:rPr>
        <w:t xml:space="preserve"> r., </w:t>
      </w:r>
      <w:r w:rsidR="005B3306" w:rsidRPr="005B3306">
        <w:rPr>
          <w:rFonts w:ascii="Times New Roman" w:hAnsi="Times New Roman"/>
          <w:b/>
          <w:bCs/>
        </w:rPr>
        <w:t>w okres</w:t>
      </w:r>
      <w:r w:rsidR="0032142A">
        <w:rPr>
          <w:rFonts w:ascii="Times New Roman" w:hAnsi="Times New Roman"/>
          <w:b/>
          <w:bCs/>
        </w:rPr>
        <w:t xml:space="preserve">ie od </w:t>
      </w:r>
      <w:r w:rsidR="001677BC">
        <w:rPr>
          <w:rFonts w:ascii="Times New Roman" w:hAnsi="Times New Roman"/>
          <w:b/>
          <w:bCs/>
        </w:rPr>
        <w:t>4 stycznia</w:t>
      </w:r>
      <w:r w:rsidR="0032142A">
        <w:rPr>
          <w:rFonts w:ascii="Times New Roman" w:hAnsi="Times New Roman"/>
          <w:b/>
          <w:bCs/>
        </w:rPr>
        <w:t xml:space="preserve"> do 31 grudnia</w:t>
      </w:r>
      <w:r w:rsidR="005B3306" w:rsidRPr="005B3306">
        <w:rPr>
          <w:rFonts w:ascii="Times New Roman" w:hAnsi="Times New Roman"/>
          <w:b/>
          <w:bCs/>
        </w:rPr>
        <w:t>.</w:t>
      </w:r>
    </w:p>
    <w:p w:rsidR="00CC4E3D" w:rsidRDefault="00CC4E3D" w:rsidP="00512A0A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96"/>
        <w:gridCol w:w="4049"/>
        <w:gridCol w:w="1768"/>
      </w:tblGrid>
      <w:tr w:rsidR="005A6829" w:rsidRPr="005A6829" w:rsidTr="004C2C0D">
        <w:trPr>
          <w:trHeight w:val="892"/>
        </w:trPr>
        <w:tc>
          <w:tcPr>
            <w:tcW w:w="496" w:type="dxa"/>
          </w:tcPr>
          <w:p w:rsidR="005A6829" w:rsidRPr="005A6829" w:rsidRDefault="005A6829" w:rsidP="00512A0A">
            <w:pPr>
              <w:pStyle w:val="NormalnyWeb"/>
              <w:spacing w:before="0" w:beforeAutospacing="0" w:after="0" w:afterAutospacing="0"/>
              <w:ind w:right="-7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6829">
              <w:rPr>
                <w:rFonts w:ascii="Times New Roman" w:hAnsi="Times New Roman" w:cs="Times New Roman"/>
                <w:b/>
                <w:bCs/>
                <w:color w:val="auto"/>
              </w:rPr>
              <w:t>Lp.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6829">
              <w:rPr>
                <w:rFonts w:ascii="Times New Roman" w:hAnsi="Times New Roman" w:cs="Times New Roman"/>
                <w:b/>
                <w:bCs/>
                <w:color w:val="auto"/>
              </w:rPr>
              <w:t>Nazwa oferenta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6829">
              <w:rPr>
                <w:rFonts w:ascii="Times New Roman" w:hAnsi="Times New Roman" w:cs="Times New Roman"/>
                <w:b/>
                <w:bCs/>
                <w:color w:val="auto"/>
              </w:rPr>
              <w:t>Nazwa zadania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A6829">
              <w:rPr>
                <w:rFonts w:ascii="Times New Roman" w:hAnsi="Times New Roman" w:cs="Times New Roman"/>
                <w:b/>
                <w:bCs/>
              </w:rPr>
              <w:t>Przyznana</w:t>
            </w:r>
          </w:p>
          <w:p w:rsidR="005A6829" w:rsidRPr="004C2C0D" w:rsidRDefault="005A6829" w:rsidP="00512A0A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A6829">
              <w:rPr>
                <w:rFonts w:ascii="Times New Roman" w:hAnsi="Times New Roman" w:cs="Times New Roman"/>
                <w:b/>
                <w:bCs/>
              </w:rPr>
              <w:t>wysokość dotacji</w:t>
            </w:r>
            <w:r w:rsidR="00D26ED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C2C0D">
              <w:rPr>
                <w:rFonts w:ascii="Times New Roman" w:hAnsi="Times New Roman" w:cs="Times New Roman"/>
                <w:b/>
                <w:bCs/>
              </w:rPr>
              <w:t xml:space="preserve">w zł)/ </w:t>
            </w:r>
            <w:r w:rsidRPr="005A6829">
              <w:rPr>
                <w:rFonts w:ascii="Times New Roman" w:hAnsi="Times New Roman" w:cs="Times New Roman"/>
                <w:b/>
                <w:bCs/>
              </w:rPr>
              <w:t>Ocena formalna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1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Rozwoju Kinematografii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Spacery z przewodnikiem ONLINE - Poznaj Białystok!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Stowarzyszenie Miłośników Muzyki </w:t>
            </w:r>
            <w:proofErr w:type="spellStart"/>
            <w:r w:rsidRPr="005A6829">
              <w:t>Musica</w:t>
            </w:r>
            <w:proofErr w:type="spellEnd"/>
            <w:r w:rsidRPr="005A6829">
              <w:t xml:space="preserve"> Sacra w Białymstoku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SPOTKANIE PRZY FORTEPIANIE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Forum Fotografii i Multimediów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Międzynarodowy Festiwal Fotografii Białystok INTERPHOTO 2021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50 000,00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Parafia Prawosławna p.w. Zmartwychwstania Pańskiego w Białymstoku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"Tobie przynależy wszelka chwała" - płyta i koncert muzyki cerkiewnej trzech pokoleń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12 000,00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5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Miłośnicy Muzyki Cerkiewnej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XL Międzynarodowy Festiwal Hajnowskie Dni Muzyki Cerkiewnej – </w:t>
            </w:r>
          </w:p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II Koncert Galowy w Białymstoku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5 000,00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6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Muzułmański Związek Religijny w RP Gmina Wyznaniowa w Białymstoku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"Tatar </w:t>
            </w:r>
            <w:proofErr w:type="spellStart"/>
            <w:r w:rsidRPr="005A6829">
              <w:rPr>
                <w:b/>
                <w:bCs/>
              </w:rPr>
              <w:t>sesi</w:t>
            </w:r>
            <w:proofErr w:type="spellEnd"/>
            <w:r w:rsidRPr="005A6829">
              <w:rPr>
                <w:b/>
                <w:bCs/>
              </w:rPr>
              <w:t xml:space="preserve"> 2"- wydanie płyty Tatarskiego Zespołu Dziecięco-Młodzieżowego "Buńczuk"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8 000,00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7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"Artystyczna Fama"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PRZETAŃCZYĆ CAŁĄ NOC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8 000,00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8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Przyjaciół III Liceum Ogólnokształcącego Im. K. K. Baczyńskiego "Trójka" w Białymstoku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Muzyczny obraz Baczyńskiego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9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Operetka Wrocławska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I Białostocki Festiwal "Operetka u Branickich"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10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"Dorzecze"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Wydanie powieści kryminalnej " Krwawe tropy"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11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Akcja Katolicka Archidiecezji Białostockiej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XXXII Festiwal Pieśni Liturgicznej i Piosenki Religijnej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12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EDUKACYJNO-KULTURALNE "NDM"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ZDALNE WARSZTATY MODELARSKIE DZIEDZICTWA ARCHITEKTONICZNEGO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13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Dziedzictwo Podlasia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Wokół miejskiej flory - spacery, warsztaty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lastRenderedPageBreak/>
              <w:t>14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Wspierania Edukacji Międzykulturowej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>"Niech moc „</w:t>
            </w:r>
            <w:proofErr w:type="spellStart"/>
            <w:r w:rsidRPr="005A6829">
              <w:rPr>
                <w:b/>
                <w:bCs/>
              </w:rPr>
              <w:t>picturebooków</w:t>
            </w:r>
            <w:proofErr w:type="spellEnd"/>
            <w:r w:rsidRPr="005A6829">
              <w:rPr>
                <w:b/>
                <w:bCs/>
              </w:rPr>
              <w:t xml:space="preserve">” będzie z Tobą! – bliskie spotkanie z książkami obrazkowymi". Warsztaty artystyczno- literackie adresowanego do dzieci w młodszym wieku szkolnym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15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CHRZEŚCIJAŃSKIE CENTRUM EWANGELIZACJI CH.C.E.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>Wystawienie Spektaklu "Serce Filipa"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16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Muzułmański Związek Religijny w RP Gmina Wyznaniowa w Białymstoku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Wydanie albumu pt. Tatarscy imamowie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17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Towarzystwo Przyjaciół Uniwersytetu Muzycznego w Białymstoku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Muzyka w Starym Kościele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15 000,00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18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Fabryka Bestsellerów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12. Festiwal Literacki Zebrane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40 000,00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19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Rodzin Katolickich Archidiecezji Białostockiej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Białystok - w To się gra! - gra miejska i konkurs krasomówczy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5 000,00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20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Związek Ukraińców Podlasia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XXX Festiwal Kultury Ukraińskiej na Podlasiu "Podlaska Jesień"- </w:t>
            </w:r>
            <w:proofErr w:type="spellStart"/>
            <w:r w:rsidRPr="005A6829">
              <w:rPr>
                <w:b/>
                <w:bCs/>
              </w:rPr>
              <w:t>Białymstok</w:t>
            </w:r>
            <w:proofErr w:type="spellEnd"/>
            <w:r w:rsidRPr="005A6829">
              <w:rPr>
                <w:b/>
                <w:bCs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5 000,00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21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Centrum Edukacji Obywatelskiej Polska-Izrael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XIV Festiwal Kultury Żydowskiej ZACHOR Kolor i Dźwięk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25 000,00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22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Współpracy Polska - Wschód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Eliminacje Regionalne do VIII Międzynarodowego Festiwalu Piosenki Anna German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3 000,00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23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Przyjaciół "ELEKTRYKA"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Muzyczna wizytówka Białegostoku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24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"Muzyka Cerkiewna"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40 Jubileuszowy Międzynarodowy Festiwal Muzyki Cerkiewnej "Hajnówka 2021" w Białymstoku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135 000,00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25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"Wspólne dobro - wspólny cel"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XI Podlaski Przegląd Pieśni Patriotycznej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20 000,00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26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Towarzystwo Przyjaciół Grodna i Wilna Oddział w Białymstoku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Wydanie trzech numerów pisma Goniec Kresowy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27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Inny Świat Rodziny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Pracownia Aktywności lokalnej - Klub Kreatywnych Seniorów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28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"</w:t>
            </w:r>
            <w:proofErr w:type="spellStart"/>
            <w:r w:rsidRPr="005A6829">
              <w:t>BORYNA".Centrum</w:t>
            </w:r>
            <w:proofErr w:type="spellEnd"/>
            <w:r w:rsidRPr="005A6829">
              <w:t xml:space="preserve"> Terapii Dźwiękiem i Muzyką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Moja Muzyka dla Pokoju. Koncert wirtuoza Steve'a Kindlera na skrzypce 9 strunowe i debata. Białystok 2021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29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Towarzystwo Przyjaciół Grodna i Wilna oddział w Białymstoku</w:t>
            </w:r>
          </w:p>
        </w:tc>
        <w:tc>
          <w:tcPr>
            <w:tcW w:w="4049" w:type="dxa"/>
            <w:vMerge w:val="restart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XXII Dni Kultury Kresowej Białystok 2021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/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Fundacja na rzecz Pomocy Dzieciom z </w:t>
            </w:r>
            <w:proofErr w:type="spellStart"/>
            <w:r w:rsidRPr="005A6829">
              <w:t>Grodzieńszczyzny</w:t>
            </w:r>
            <w:proofErr w:type="spellEnd"/>
          </w:p>
        </w:tc>
        <w:tc>
          <w:tcPr>
            <w:tcW w:w="4049" w:type="dxa"/>
            <w:vMerge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30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"Fundacja Sąsiedzi"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Wydanie zbioru wierszy Krzysztofa </w:t>
            </w:r>
            <w:proofErr w:type="spellStart"/>
            <w:r w:rsidRPr="005A6829">
              <w:rPr>
                <w:b/>
                <w:bCs/>
              </w:rPr>
              <w:t>Gedroycia</w:t>
            </w:r>
            <w:proofErr w:type="spellEnd"/>
            <w:r w:rsidRPr="005A6829">
              <w:rPr>
                <w:b/>
                <w:bCs/>
              </w:rPr>
              <w:t xml:space="preserve"> pod tytułem "Wiersze zebrane"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31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Podlaski Oddział Stowarzyszenia „Wspólnota Polska” w Białymstoku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Jubileuszowy XXX Konkurs Recytatorski im. Adama Mickiewicza „KRESY 2021”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20 000,00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32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Akademia plus 50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Seniorze, kultura doda Ci skrzydeł!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4 000,00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33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Towarzystwo Nauczycieli Bibliotekarzy Szkół Polskich Rada Główna w Warszawie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Podlaskie Spotkania z Pisarzami. </w:t>
            </w:r>
          </w:p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Edycja 12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34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Stowarzyszenie Miłośników Muzyki </w:t>
            </w:r>
            <w:proofErr w:type="spellStart"/>
            <w:r w:rsidRPr="005A6829">
              <w:t>Musica</w:t>
            </w:r>
            <w:proofErr w:type="spellEnd"/>
            <w:r w:rsidRPr="005A6829">
              <w:t xml:space="preserve"> Sacra w Białymstoku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Sztuka w modzie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35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Przestrzeń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Powrót - teatr bez granic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36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Teatr Okno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Świat teatru cieni - przygotowanie spektaklu cieniowego dla najmłodszych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10 000,00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37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Podlaskie Stowarzyszenie Tańca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Festiwal KALEJDOSKOP 2021 - XVIII edycja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30 000,00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38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proofErr w:type="spellStart"/>
            <w:r w:rsidRPr="005A6829">
              <w:t>Arteko</w:t>
            </w:r>
            <w:proofErr w:type="spellEnd"/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>Fabryczny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39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Dziedzictwa Kultury Polskiej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proofErr w:type="spellStart"/>
            <w:r w:rsidRPr="005A6829">
              <w:rPr>
                <w:b/>
                <w:bCs/>
              </w:rPr>
              <w:t>Chatbot</w:t>
            </w:r>
            <w:proofErr w:type="spellEnd"/>
            <w:r w:rsidRPr="005A6829">
              <w:rPr>
                <w:b/>
                <w:bCs/>
              </w:rPr>
              <w:t xml:space="preserve">- Muzeum Podlaskie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40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Rozwoju Sztuki Tańca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proofErr w:type="spellStart"/>
            <w:r w:rsidRPr="005A6829">
              <w:rPr>
                <w:b/>
                <w:bCs/>
              </w:rPr>
              <w:t>Meet</w:t>
            </w:r>
            <w:proofErr w:type="spellEnd"/>
            <w:r w:rsidRPr="005A6829">
              <w:rPr>
                <w:b/>
                <w:bCs/>
              </w:rPr>
              <w:t xml:space="preserve"> </w:t>
            </w:r>
            <w:proofErr w:type="spellStart"/>
            <w:r w:rsidRPr="005A6829">
              <w:rPr>
                <w:b/>
                <w:bCs/>
              </w:rPr>
              <w:t>CoPeLia</w:t>
            </w:r>
            <w:proofErr w:type="spellEnd"/>
            <w:r w:rsidRPr="005A6829">
              <w:rPr>
                <w:b/>
                <w:bCs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32 000,00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41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"Damy Radę-z Kulturą!'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Kulturalny Białystok!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42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Centrum Kultury i Edukacji Muzycznej "teraz Muzyka"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II Ogólnopolski Konkurs Obojowy im. Bohdana Łukaszewicza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43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Czwarty Wymiar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Second Hand </w:t>
            </w:r>
            <w:proofErr w:type="spellStart"/>
            <w:r w:rsidRPr="005A6829">
              <w:rPr>
                <w:b/>
                <w:bCs/>
              </w:rPr>
              <w:t>Tailoring</w:t>
            </w:r>
            <w:proofErr w:type="spellEnd"/>
            <w:r w:rsidRPr="005A6829">
              <w:rPr>
                <w:b/>
                <w:bCs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44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Stowarzyszenie Pogotowie </w:t>
            </w:r>
            <w:proofErr w:type="spellStart"/>
            <w:r w:rsidRPr="005A6829">
              <w:t>Kulturalno</w:t>
            </w:r>
            <w:proofErr w:type="spellEnd"/>
            <w:r w:rsidRPr="005A6829">
              <w:t xml:space="preserve"> - Społeczne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proofErr w:type="spellStart"/>
            <w:r w:rsidRPr="005A6829">
              <w:rPr>
                <w:b/>
                <w:bCs/>
              </w:rPr>
              <w:t>Ambient</w:t>
            </w:r>
            <w:proofErr w:type="spellEnd"/>
            <w:r w:rsidRPr="005A6829">
              <w:rPr>
                <w:b/>
                <w:bCs/>
              </w:rPr>
              <w:t xml:space="preserve"> Park 2021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30 000,00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45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Prawosławna Diecezja Białostocko - Gdańska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XXV Białostockie Dni Muzyki Cerkiewnej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5 000,00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46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Fundacja Uniwersytetu w Białymstoku </w:t>
            </w:r>
            <w:proofErr w:type="spellStart"/>
            <w:r w:rsidRPr="005A6829">
              <w:t>Universitas</w:t>
            </w:r>
            <w:proofErr w:type="spellEnd"/>
            <w:r w:rsidRPr="005A6829">
              <w:t xml:space="preserve"> </w:t>
            </w:r>
            <w:proofErr w:type="spellStart"/>
            <w:r w:rsidRPr="005A6829">
              <w:t>Bialostocensis</w:t>
            </w:r>
            <w:proofErr w:type="spellEnd"/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Program rezydencji teatralnych UCK 2021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12 000,00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47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Prawosławna Diecezja Białostocko - Gdańska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XXXIX Przegląd Kolęd Prawosławnych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4 000,00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48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Teatr PAPAHEMA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Zapolska Superstar - cykl wydarzeń on-line z okazji 100. rocznicy śmierci pisarki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49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"</w:t>
            </w:r>
            <w:proofErr w:type="spellStart"/>
            <w:r w:rsidRPr="005A6829">
              <w:t>Spe</w:t>
            </w:r>
            <w:proofErr w:type="spellEnd"/>
            <w:r w:rsidRPr="005A6829">
              <w:t xml:space="preserve"> </w:t>
            </w:r>
            <w:proofErr w:type="spellStart"/>
            <w:r w:rsidRPr="005A6829">
              <w:t>Salvi</w:t>
            </w:r>
            <w:proofErr w:type="spellEnd"/>
            <w:r w:rsidRPr="005A6829">
              <w:t>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proofErr w:type="spellStart"/>
            <w:r w:rsidRPr="005A6829">
              <w:rPr>
                <w:b/>
                <w:bCs/>
              </w:rPr>
              <w:t>Bezdomnizm</w:t>
            </w:r>
            <w:proofErr w:type="spellEnd"/>
            <w:r w:rsidRPr="005A6829">
              <w:rPr>
                <w:b/>
                <w:bCs/>
              </w:rPr>
              <w:t xml:space="preserve"> VI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10 000,00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lastRenderedPageBreak/>
              <w:t>50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Pomocy Niesłyszącym "MIG-</w:t>
            </w:r>
            <w:proofErr w:type="spellStart"/>
            <w:r w:rsidRPr="005A6829">
              <w:t>iem</w:t>
            </w:r>
            <w:proofErr w:type="spellEnd"/>
            <w:r w:rsidRPr="005A6829">
              <w:t>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Teraz Głusi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8 000,00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51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RADIO ORTHODOXIA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>Cykl audycji radiowych z honorowym obywatelem Miasta Białegostoku Arcybiskupem Jakubem (</w:t>
            </w:r>
            <w:proofErr w:type="spellStart"/>
            <w:r w:rsidRPr="005A6829">
              <w:rPr>
                <w:b/>
                <w:bCs/>
              </w:rPr>
              <w:t>Kostiuczukiem</w:t>
            </w:r>
            <w:proofErr w:type="spellEnd"/>
            <w:r w:rsidRPr="005A6829">
              <w:rPr>
                <w:b/>
                <w:bCs/>
              </w:rPr>
              <w:t xml:space="preserve">) pt. "Nasza tożsamość" </w:t>
            </w:r>
            <w:r w:rsidRPr="005A6829">
              <w:rPr>
                <w:b/>
                <w:bCs/>
              </w:rPr>
              <w:br/>
              <w:t xml:space="preserve">i płyta CD z nagraniami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52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Białoruskie Towarzystwo </w:t>
            </w:r>
            <w:proofErr w:type="spellStart"/>
            <w:r w:rsidRPr="005A6829">
              <w:t>Społeczno</w:t>
            </w:r>
            <w:proofErr w:type="spellEnd"/>
            <w:r w:rsidRPr="005A6829">
              <w:t xml:space="preserve"> - Kulturalne, Zarząd Główny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Ogólnopolski Festiwal "Piosenka Białoruska"2021"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53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Inny Świat Rodziny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Słowa mają wielką moc- czyli potęga języka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54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Białoruskie Towarzystwo </w:t>
            </w:r>
            <w:proofErr w:type="spellStart"/>
            <w:r w:rsidRPr="005A6829">
              <w:t>Społeczno</w:t>
            </w:r>
            <w:proofErr w:type="spellEnd"/>
            <w:r w:rsidRPr="005A6829">
              <w:t xml:space="preserve"> - Kulturalne, Zarząd Główny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Święto Kultury Białoruskiej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8 000,00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55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Fundacja "Pro </w:t>
            </w:r>
            <w:proofErr w:type="spellStart"/>
            <w:r w:rsidRPr="005A6829">
              <w:t>Anima</w:t>
            </w:r>
            <w:proofErr w:type="spellEnd"/>
            <w:r w:rsidRPr="005A6829">
              <w:t>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Międzynarodowy Festiwal Sztuk Dawnych im. Izabeli Branickiej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70 000,00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56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Popularyzacji Inicjatyw Kulturalnych BIS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nagranie płyty „Do kraju tego” oraz Koncert Pieśni Patriotycznych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57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Ośrodek Wspierania Organizacji Pozarządowych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Piąta w piątek - </w:t>
            </w:r>
            <w:proofErr w:type="spellStart"/>
            <w:r w:rsidRPr="005A6829">
              <w:rPr>
                <w:b/>
                <w:bCs/>
              </w:rPr>
              <w:t>podkast</w:t>
            </w:r>
            <w:proofErr w:type="spellEnd"/>
            <w:r w:rsidRPr="005A6829">
              <w:rPr>
                <w:b/>
                <w:bCs/>
              </w:rPr>
              <w:t xml:space="preserve"> kulturowy miasta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pPr>
              <w:rPr>
                <w:color w:val="000000"/>
              </w:rPr>
            </w:pPr>
            <w:r w:rsidRPr="005A6829">
              <w:rPr>
                <w:color w:val="000000"/>
              </w:rPr>
              <w:t>Negatywna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58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Inicjatywa Plac NZS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"Artyści i Sztuka w Marchandzie"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15 000,00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59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"</w:t>
            </w:r>
            <w:proofErr w:type="spellStart"/>
            <w:r w:rsidRPr="005A6829">
              <w:t>Oikonomos</w:t>
            </w:r>
            <w:proofErr w:type="spellEnd"/>
            <w:r w:rsidRPr="005A6829">
              <w:t>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Św. Mikołaj w naszych oczach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60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Stowarzyszenie </w:t>
            </w:r>
            <w:proofErr w:type="spellStart"/>
            <w:r w:rsidRPr="005A6829">
              <w:t>OrthNet</w:t>
            </w:r>
            <w:proofErr w:type="spellEnd"/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proofErr w:type="spellStart"/>
            <w:r w:rsidRPr="005A6829">
              <w:rPr>
                <w:b/>
                <w:bCs/>
              </w:rPr>
              <w:t>OrthPhoto</w:t>
            </w:r>
            <w:proofErr w:type="spellEnd"/>
            <w:r w:rsidRPr="005A6829">
              <w:rPr>
                <w:b/>
                <w:bCs/>
              </w:rPr>
              <w:t xml:space="preserve"> </w:t>
            </w:r>
            <w:proofErr w:type="spellStart"/>
            <w:r w:rsidRPr="005A6829">
              <w:rPr>
                <w:b/>
                <w:bCs/>
              </w:rPr>
              <w:t>Awards</w:t>
            </w:r>
            <w:proofErr w:type="spellEnd"/>
            <w:r w:rsidRPr="005A6829">
              <w:rPr>
                <w:b/>
                <w:bCs/>
              </w:rPr>
              <w:t xml:space="preserve"> - Międzynarodowy konkurs i warsztaty fotograficzne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20 000,00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61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Fundacja "Pro </w:t>
            </w:r>
            <w:proofErr w:type="spellStart"/>
            <w:r w:rsidRPr="005A6829">
              <w:t>Anima</w:t>
            </w:r>
            <w:proofErr w:type="spellEnd"/>
            <w:r w:rsidRPr="005A6829">
              <w:t>"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Cykl koncertów "Muzyka Mistrzów Baroku" - XII edycja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30 000,00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62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Spółdzielnia Socjalna "Active Go" w Białymstoku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V Międzynarodowy Konkurs Chóralny "Cantu Gaudeamus"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20 000,00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63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Archidiecezja Białostocka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"Na Drodze Miłosierdzia" z Patronem Miasta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64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Archidiecezja Białostocka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"Michały 2021" - uroczystość wręczenia dorocznych nagród im. bł. Michała Sopoćki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3 000,00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65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MESS'AJE POLSKA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Ikonograficzno-muzyczna dynamika dialogu Kultury Wschodu i Zachodu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pPr>
              <w:rPr>
                <w:color w:val="000000"/>
              </w:rPr>
            </w:pPr>
            <w:r w:rsidRPr="005A6829">
              <w:rPr>
                <w:color w:val="000000"/>
              </w:rPr>
              <w:t>Negatywna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66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Stowarzyszenie Bractwo Prawosławne św. św. Cyryla i Metodego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VIII Miejski Konkurs Piosenki Rosyjskiej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3 000,00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67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Caritas Archidiecezji Białostockiej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Bogu Dźwięki 2021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10 000,00   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68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 xml:space="preserve">Fundacja Działań Kreatywnych </w:t>
            </w:r>
            <w:proofErr w:type="spellStart"/>
            <w:r w:rsidRPr="005A6829">
              <w:t>Coincidentia</w:t>
            </w:r>
            <w:proofErr w:type="spellEnd"/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Escape </w:t>
            </w:r>
            <w:proofErr w:type="spellStart"/>
            <w:r w:rsidRPr="005A6829">
              <w:rPr>
                <w:b/>
                <w:bCs/>
              </w:rPr>
              <w:t>room</w:t>
            </w:r>
            <w:proofErr w:type="spellEnd"/>
            <w:r w:rsidRPr="005A6829">
              <w:rPr>
                <w:b/>
                <w:bCs/>
              </w:rPr>
              <w:t xml:space="preserve"> - warsztaty twórcze oraz realizacja spektaklu teatralnego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r w:rsidRPr="005A6829">
              <w:t xml:space="preserve">25 000,00   </w:t>
            </w:r>
          </w:p>
        </w:tc>
      </w:tr>
      <w:tr w:rsidR="005A6829" w:rsidRPr="005A6829" w:rsidTr="004C2C0D">
        <w:tc>
          <w:tcPr>
            <w:tcW w:w="496" w:type="dxa"/>
            <w:vMerge w:val="restart"/>
            <w:vAlign w:val="center"/>
          </w:tcPr>
          <w:p w:rsidR="005A6829" w:rsidRPr="005A6829" w:rsidRDefault="005A6829" w:rsidP="00512A0A">
            <w:r w:rsidRPr="005A6829">
              <w:t>69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"Teatr Latarnia"</w:t>
            </w:r>
          </w:p>
        </w:tc>
        <w:tc>
          <w:tcPr>
            <w:tcW w:w="4049" w:type="dxa"/>
            <w:vMerge w:val="restart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Realizacja plenerowego widowiska teatralnego na motywach "Kwiatu </w:t>
            </w:r>
            <w:r w:rsidRPr="005A6829">
              <w:rPr>
                <w:b/>
                <w:bCs/>
              </w:rPr>
              <w:lastRenderedPageBreak/>
              <w:t xml:space="preserve">Paproci" i "Pieśni świętojańskiej o sobótce" </w:t>
            </w:r>
          </w:p>
        </w:tc>
        <w:tc>
          <w:tcPr>
            <w:tcW w:w="1768" w:type="dxa"/>
            <w:vMerge w:val="restart"/>
            <w:vAlign w:val="center"/>
          </w:tcPr>
          <w:p w:rsidR="005A6829" w:rsidRPr="005A6829" w:rsidRDefault="005A6829" w:rsidP="00512A0A">
            <w:r w:rsidRPr="005A6829">
              <w:lastRenderedPageBreak/>
              <w:t xml:space="preserve">0,00   </w:t>
            </w:r>
          </w:p>
        </w:tc>
      </w:tr>
      <w:tr w:rsidR="005A6829" w:rsidRPr="005A6829" w:rsidTr="004C2C0D">
        <w:tc>
          <w:tcPr>
            <w:tcW w:w="496" w:type="dxa"/>
            <w:vMerge/>
            <w:vAlign w:val="center"/>
          </w:tcPr>
          <w:p w:rsidR="005A6829" w:rsidRPr="005A6829" w:rsidRDefault="005A6829" w:rsidP="00512A0A"/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Dusza Świata</w:t>
            </w:r>
          </w:p>
        </w:tc>
        <w:tc>
          <w:tcPr>
            <w:tcW w:w="4049" w:type="dxa"/>
            <w:vMerge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</w:p>
        </w:tc>
        <w:tc>
          <w:tcPr>
            <w:tcW w:w="1768" w:type="dxa"/>
            <w:vMerge/>
            <w:vAlign w:val="center"/>
          </w:tcPr>
          <w:p w:rsidR="005A6829" w:rsidRPr="005A6829" w:rsidRDefault="005A6829" w:rsidP="00512A0A"/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70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Fundacja Instytut Białowieski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Centrum Zrównoważonego Rozwoju. "Okrągły stół dla Puszczy Białowieskiej". www.FestiwalPuszczyBialowieskiej.pl www.FestiwalBialowieski.pl www.FestiwalZubra.pl www.ForestFestival.Eu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pPr>
              <w:rPr>
                <w:color w:val="000000"/>
              </w:rPr>
            </w:pPr>
            <w:r w:rsidRPr="005A6829">
              <w:rPr>
                <w:color w:val="000000"/>
              </w:rPr>
              <w:t>Negatywna</w:t>
            </w:r>
          </w:p>
        </w:tc>
      </w:tr>
      <w:tr w:rsidR="005A6829" w:rsidRPr="005A6829" w:rsidTr="004C2C0D">
        <w:tc>
          <w:tcPr>
            <w:tcW w:w="496" w:type="dxa"/>
            <w:vAlign w:val="center"/>
          </w:tcPr>
          <w:p w:rsidR="005A6829" w:rsidRPr="005A6829" w:rsidRDefault="005A6829" w:rsidP="00512A0A">
            <w:r w:rsidRPr="005A6829">
              <w:t>71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512A0A">
            <w:r w:rsidRPr="005A6829">
              <w:t>Związek Harcerstwa Polskiego Chorągiew Białostocka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512A0A">
            <w:pPr>
              <w:rPr>
                <w:b/>
                <w:bCs/>
              </w:rPr>
            </w:pPr>
            <w:r w:rsidRPr="005A6829">
              <w:rPr>
                <w:b/>
                <w:bCs/>
              </w:rPr>
              <w:t xml:space="preserve">X Rajd św. Jerzego 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512A0A">
            <w:pPr>
              <w:rPr>
                <w:color w:val="000000"/>
              </w:rPr>
            </w:pPr>
            <w:r w:rsidRPr="005A6829">
              <w:rPr>
                <w:color w:val="000000"/>
              </w:rPr>
              <w:t>Negatywna</w:t>
            </w:r>
          </w:p>
        </w:tc>
      </w:tr>
    </w:tbl>
    <w:p w:rsidR="005A6829" w:rsidRPr="00196E6A" w:rsidRDefault="005A6829" w:rsidP="00512A0A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9130C0" w:rsidRDefault="009130C0" w:rsidP="00512A0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512A0A" w:rsidRDefault="00512A0A" w:rsidP="00512A0A">
      <w:r>
        <w:t>Prezydent Miasta</w:t>
      </w:r>
    </w:p>
    <w:p w:rsidR="00512A0A" w:rsidRDefault="00512A0A" w:rsidP="00512A0A">
      <w:r>
        <w:t>dr hab. Tadeusz Truskolaski</w:t>
      </w:r>
    </w:p>
    <w:p w:rsidR="0046532E" w:rsidRPr="00997DB9" w:rsidRDefault="0046532E" w:rsidP="00512A0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213CAA" w:rsidRPr="00997DB9" w:rsidRDefault="00213CAA" w:rsidP="00512A0A"/>
    <w:sectPr w:rsidR="00213CAA" w:rsidRPr="0099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A"/>
    <w:rsid w:val="00016058"/>
    <w:rsid w:val="00074986"/>
    <w:rsid w:val="00163855"/>
    <w:rsid w:val="001677BC"/>
    <w:rsid w:val="0019259A"/>
    <w:rsid w:val="00196E6A"/>
    <w:rsid w:val="001A41F2"/>
    <w:rsid w:val="00205495"/>
    <w:rsid w:val="00213CAA"/>
    <w:rsid w:val="0025057B"/>
    <w:rsid w:val="00266ED6"/>
    <w:rsid w:val="002D0E1A"/>
    <w:rsid w:val="00312BF7"/>
    <w:rsid w:val="0032142A"/>
    <w:rsid w:val="00347342"/>
    <w:rsid w:val="0036072A"/>
    <w:rsid w:val="00440A90"/>
    <w:rsid w:val="0046532E"/>
    <w:rsid w:val="004C2C0D"/>
    <w:rsid w:val="00512A0A"/>
    <w:rsid w:val="0051595D"/>
    <w:rsid w:val="00516EFD"/>
    <w:rsid w:val="005423D3"/>
    <w:rsid w:val="005A6829"/>
    <w:rsid w:val="005B3306"/>
    <w:rsid w:val="005E01DC"/>
    <w:rsid w:val="006A3732"/>
    <w:rsid w:val="006B0589"/>
    <w:rsid w:val="006C385B"/>
    <w:rsid w:val="00704A36"/>
    <w:rsid w:val="007259AE"/>
    <w:rsid w:val="00726E8A"/>
    <w:rsid w:val="00741A53"/>
    <w:rsid w:val="00793C91"/>
    <w:rsid w:val="007B5709"/>
    <w:rsid w:val="007B5C14"/>
    <w:rsid w:val="00830083"/>
    <w:rsid w:val="00892319"/>
    <w:rsid w:val="009130C0"/>
    <w:rsid w:val="00963072"/>
    <w:rsid w:val="00973362"/>
    <w:rsid w:val="00997DB9"/>
    <w:rsid w:val="009B09D1"/>
    <w:rsid w:val="00A11EBC"/>
    <w:rsid w:val="00A650A7"/>
    <w:rsid w:val="00AC7BA4"/>
    <w:rsid w:val="00AD4842"/>
    <w:rsid w:val="00AE53D8"/>
    <w:rsid w:val="00B01DFA"/>
    <w:rsid w:val="00B3463A"/>
    <w:rsid w:val="00B67808"/>
    <w:rsid w:val="00BA4C80"/>
    <w:rsid w:val="00C67B2F"/>
    <w:rsid w:val="00CA4C79"/>
    <w:rsid w:val="00CC4E3D"/>
    <w:rsid w:val="00CE3BB3"/>
    <w:rsid w:val="00D25C33"/>
    <w:rsid w:val="00D26ED8"/>
    <w:rsid w:val="00DB73F8"/>
    <w:rsid w:val="00DF31DC"/>
    <w:rsid w:val="00E97356"/>
    <w:rsid w:val="00EE4FE5"/>
    <w:rsid w:val="00F65F79"/>
    <w:rsid w:val="00F8247F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6D94-9828-40FE-A8F6-28BF7CB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A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3C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39"/>
    <w:rsid w:val="0021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Bruliński</dc:creator>
  <cp:lastModifiedBy>Paweł Bruliński</cp:lastModifiedBy>
  <cp:revision>22</cp:revision>
  <cp:lastPrinted>2020-12-28T13:14:00Z</cp:lastPrinted>
  <dcterms:created xsi:type="dcterms:W3CDTF">2019-03-25T13:15:00Z</dcterms:created>
  <dcterms:modified xsi:type="dcterms:W3CDTF">2020-12-31T13:12:00Z</dcterms:modified>
</cp:coreProperties>
</file>