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"/>
        <w:gridCol w:w="3015"/>
        <w:gridCol w:w="5081"/>
      </w:tblGrid>
      <w:tr w:rsidR="00AC4355" w:rsidRPr="00AC4355" w:rsidTr="00AC4355">
        <w:trPr>
          <w:trHeight w:val="315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:rsidR="00AC4355" w:rsidRPr="00AC4355" w:rsidRDefault="00AC4355" w:rsidP="00AC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ZGŁOSZONE PROJEKTY OGÓLNOMIEJSKIE</w:t>
            </w:r>
          </w:p>
        </w:tc>
      </w:tr>
      <w:tr w:rsidR="00C17300" w:rsidRPr="00AC4355" w:rsidTr="00AC4355">
        <w:trPr>
          <w:trHeight w:val="315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</w:tcPr>
          <w:p w:rsidR="00C17300" w:rsidRPr="00AC4355" w:rsidRDefault="00C17300" w:rsidP="00AC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Budżet Obywatelski 2021</w:t>
            </w:r>
          </w:p>
        </w:tc>
      </w:tr>
      <w:tr w:rsidR="00AC4355" w:rsidRPr="00AC4355" w:rsidTr="00AC4355">
        <w:trPr>
          <w:trHeight w:val="12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AC4355" w:rsidRPr="00AC4355" w:rsidRDefault="00AC4355" w:rsidP="00AC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Nr roboczy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AC4355" w:rsidRPr="00AC4355" w:rsidRDefault="00AC4355" w:rsidP="00AC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AC4355" w:rsidRPr="00AC4355" w:rsidRDefault="00AC4355" w:rsidP="00AC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</w:tr>
      <w:tr w:rsidR="00AC4355" w:rsidRPr="00AC4355" w:rsidTr="00AC4355">
        <w:trPr>
          <w:trHeight w:val="7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"Międzypokoleniowe Eko-Szycie"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Budynek Centrum Aktywności Społecznej, ul. św. Rocha 3</w:t>
            </w:r>
          </w:p>
        </w:tc>
      </w:tr>
      <w:tr w:rsidR="00AC4355" w:rsidRPr="00AC4355" w:rsidTr="00AC4355">
        <w:trPr>
          <w:trHeight w:val="31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Kawiarenka dla Ciebie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Budynek Centrum Aktywności Społecznej, ul. św. Rocha 3</w:t>
            </w:r>
          </w:p>
        </w:tc>
      </w:tr>
      <w:tr w:rsidR="00AC4355" w:rsidRPr="00AC4355" w:rsidTr="00AC4355">
        <w:trPr>
          <w:trHeight w:val="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ul. Edwarda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Pajkerta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3174,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Płd., ul. E.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Pajkerta</w:t>
            </w:r>
            <w:proofErr w:type="spellEnd"/>
          </w:p>
        </w:tc>
      </w:tr>
      <w:tr w:rsidR="00AC4355" w:rsidRPr="00AC4355" w:rsidTr="00AC4355">
        <w:trPr>
          <w:trHeight w:val="6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Wypożyczalnia planszówek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 Aktywności Społecznej, ul. św. Rocha 3 lub ewe</w:t>
            </w:r>
            <w:bookmarkStart w:id="0" w:name="_GoBack"/>
            <w:bookmarkEnd w:id="0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ntualnie jedna z filii Biblioteki Publicznej</w:t>
            </w:r>
          </w:p>
        </w:tc>
      </w:tr>
      <w:tr w:rsidR="00AC4355" w:rsidRPr="00AC4355" w:rsidTr="00AC4355">
        <w:trPr>
          <w:trHeight w:val="3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Przystanki Białostockiej Komunikacji Miejskiej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1) Przystanek nr 163 - Konstytucji 3-go Maja/Cmentarz św. Rocha, 2) Przystanek nr 288 - Piastowska/Kościół 3) Przystanek nr 182 - Plac Jana Pawła II/Pałac Branickich 4) Przystanek 206 - Lipowa/św. Rocha 5) Przystanek nr 211 - Plac Niepodległości/ Kościół św. Rocha 6) Przystanek nr 301 - Piłsudskiego/Pl. Niepodległości 7) Przystanek nr 416 - Sienkiewicza/Rynek Kościuszki 8) Przystanek nr 422 - Sienkiewicza/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Białówny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(2 wiaty) 9) Przystanek 995 - Plac Jana Pawła II/Katedra 10) Przystanek nr 61 - Branickiego/Teatr</w:t>
            </w:r>
          </w:p>
        </w:tc>
      </w:tr>
      <w:tr w:rsidR="00AC4355" w:rsidRPr="00AC4355" w:rsidTr="00AC4355">
        <w:trPr>
          <w:trHeight w:val="9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Kamienie Pamięci na Pietraszach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Dz. nr 313, ul. św. Maksymiliana Marii Kolbego 8, parking przy kościele pw. Św. Maksymiliana Marii Kolbego</w:t>
            </w:r>
          </w:p>
        </w:tc>
      </w:tr>
      <w:tr w:rsidR="00AC4355" w:rsidRPr="00AC4355" w:rsidTr="00AC4355">
        <w:trPr>
          <w:trHeight w:val="165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Rowerem wzdłuż Hetmańskiej, brakujące przejazdy rowerowe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Skrzyżowanie Al. Jana Pawła II z ul. Wierzbową, przejazd przez Al. Jana Pawła II, a także skrzyżowanie ul. Ks. J. Popiełuszki z Hetmańską, przejazd przez ul. Popiełuszki po stronie Tunelu F.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Nila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Dz. nr 1046,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Płn. oraz 2022, 2058/2, 2021, 2025/2, 2026/1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Płd.</w:t>
            </w:r>
          </w:p>
        </w:tc>
      </w:tr>
      <w:tr w:rsidR="00AC4355" w:rsidRPr="00AC4355" w:rsidTr="00AC4355">
        <w:trPr>
          <w:trHeight w:val="10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System informowania o utrudnieniach w komunikacji miejskiej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Budynek Zarządu BKM przy ul. Składowej lub któryś z budynków zarządów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jednejze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spółek komunikacji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miejskiej.Dz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nr 207/5, 207/10.</w:t>
            </w:r>
          </w:p>
        </w:tc>
      </w:tr>
      <w:tr w:rsidR="00AC4355" w:rsidRPr="00AC4355" w:rsidTr="00AC4355">
        <w:trPr>
          <w:trHeight w:val="60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M/009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Minibus do obsługi komunikacją miejską wnętrz osiedli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 dotyczy</w:t>
            </w:r>
          </w:p>
        </w:tc>
      </w:tr>
      <w:tr w:rsidR="00AC4355" w:rsidRPr="00AC4355" w:rsidTr="00AC4355">
        <w:trPr>
          <w:trHeight w:val="18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M/010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Więcej elektronicznych tablic z odjazdami autobusów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Przystanki: Witosa/Pawilon, Swobodna/Wysoki Stoczek, Wasilkowska/Andersa, Branickiego/Piastowska, Mickiewicza/Orzeszkowej, Wiejska/Pogodna, Hetmańska/Gruntowa, Hallera/ Gajowa, Popiełuszki/Ubocze,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Antoniukowska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/Wierzbowa.</w:t>
            </w:r>
          </w:p>
        </w:tc>
      </w:tr>
      <w:tr w:rsidR="00AC4355" w:rsidRPr="00AC4355" w:rsidTr="00AC4355">
        <w:trPr>
          <w:trHeight w:val="9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Bulwary 1000-lecia Państwa Polskiego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Pomiędzy Al. 1000-lecia Państwa Polskiego, ul. Radzymińską, a Sokólską. Dz. nr 377/4,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12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AC4355" w:rsidRPr="00AC4355" w:rsidTr="00AC4355">
        <w:trPr>
          <w:trHeight w:val="72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 lat białostockiego sportu kartingowego w fotografii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 dotyczy</w:t>
            </w:r>
          </w:p>
        </w:tc>
      </w:tr>
      <w:tr w:rsidR="00AC4355" w:rsidRPr="00AC4355" w:rsidTr="00AC4355">
        <w:trPr>
          <w:trHeight w:val="9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"Czas dla biegaczy" - instalacja zegara w Parku Zwierzynieckim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pobliżu kładki przebiegającej nad ul. Zwierzyniecką, tablicą skierowaną w stronę Parku Zwierzynieckiego. Dz. nr 965.</w:t>
            </w:r>
          </w:p>
        </w:tc>
      </w:tr>
      <w:tr w:rsidR="00AC4355" w:rsidRPr="00AC4355" w:rsidTr="00AC4355">
        <w:trPr>
          <w:trHeight w:val="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kanalizacji deszczowej w ul. Elektrycznej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cała ul. Elektryczna, Dz. Nr 1781, 1776,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11 Śródmieście</w:t>
            </w:r>
          </w:p>
        </w:tc>
      </w:tr>
      <w:tr w:rsidR="00AC4355" w:rsidRPr="00AC4355" w:rsidTr="00AC4355">
        <w:trPr>
          <w:trHeight w:val="77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Stacje napraw rowerów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1) Dz. nr 30/3 lub 33,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ul. Wiadukt i Feliksa Filipowicza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2) Dz. nr 23/1 lub 23/3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ul. Ciołkowskiego i ul. Mickiewicza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3) Dz. nr 1147/6,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Bojary,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Branickiego/Miłosza)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4) Dz. nr 1647/22,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Pietrasze,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Wasilkowska/Rondo)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5) Dz. nr 204/1,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Antoniuk,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Antoniukowska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/Świętokrzyska)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6) Dz. nr 1739/9 lub 1739/10,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Wysoki Stoczek (przy istniejącej stacji rowerów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– róg ul. gen. Hallera i Gajowej)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7) Dz. nr 1153,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Bagnówka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Raginisa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/Rycerska)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8) Dz. nr 798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Dojlidy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Plażowa)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9) Dz. nr 1461/6,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Komisji Edukacji Narodowej)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10) Dz. nr 850/1 lub 1015,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Popiełuszki/ Sikorskiego)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11) Dz. nr 3175/2,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Nowosielska/Francuska)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12) Dz. nr 58/3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Wysoki Stoczek ul. Gen. Stanisława Maczka</w:t>
            </w:r>
          </w:p>
        </w:tc>
      </w:tr>
      <w:tr w:rsidR="00AC4355" w:rsidRPr="00AC4355" w:rsidTr="00AC4355">
        <w:trPr>
          <w:trHeight w:val="81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M/016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Podpórki rowerowe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1) Dz. nr 30/3 lub 33,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Wiadukt/Feliksa Filipowicza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2) Dz. nr 44/145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Ciołkowskiego/ Wiosenna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3) Dz. nr 23/1, 23/3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Ciołkowskiego/Mickiewicza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4) Dz. nr 767/25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Dojlidy skrzyżowanie  ulic Mickiewicza/ Kuronia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5) Dz. nr 768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Dojlidy, skrzyżowanie ulic Mickiewicza/ Dywizjonu 303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6) Dz. nr 22/7, 1/20,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Dojlidy, skrzyżowanie ulic Ciołkowskiego/ Dywizjonu 303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7) Dz. nr 762/1,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Dojlidy, skrzyżowanie ulic Mickiewicza/ Wiewiórcza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8) Dz. nr 1528/7,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Skorupy, skrzyżowanie ulic Miłosza/ Branickiego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9) Dz. nr 30/31,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Skorupy, skrzyżowanie ulic Piastowska/ Sybiraków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10) Dz. nr 6, 7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Skorupy skrzyżowanie ulic Piastowska/ Towarowa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11) Dz. nr 1091/7,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Bojary, skrzyżowanie ulic Piastowska/Mieszka I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12) Dz. nr 77/1,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rondo Żołnierzy Wyklętych, ul. Gen. Sulika, ul. Gen Sosabowskiego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13) Dz. nr 1569/2, 1571/6,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Ciołkowskiego/ Sulika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14) Dz. nr 1467/1,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Wygoda, rondo Arcybiskupa Gen. Mirona Chodakowskiego Prawosławnego Ordynariusza Wojska Polskiego, ul. Gen. Sosabowskiego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15) Dz. nr 625,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Wygoda, skrzyżowanie ulic Kazimierza Wielkiego/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Raginisa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16) Dz. nr 121/2, 196/7,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Sulika/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Dolistowska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17) Dz. nr 23/2,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skrzyżowanie ulic 42 Pułku Piechoty/ Kazimierza Wielkiego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18) Dz. nr 14/8, 79/16,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Białystok Płd., rondo Krzysztofa Jakuba Putry, ul. Gen. Maczka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19) Dz. nr 25,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Ścianka, skrzyżowanie ulic Pogodna/Transportowa/ Żeromskiego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  <w:t xml:space="preserve">20) Dz.nr 39/3,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Nowe Miasto, skrzyżowanie ulic Wiosenna/Wiejska/Świerkowa</w:t>
            </w: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 w:type="page"/>
            </w:r>
          </w:p>
        </w:tc>
      </w:tr>
      <w:tr w:rsidR="00AC4355" w:rsidRPr="00AC4355" w:rsidTr="00AC4355">
        <w:trPr>
          <w:trHeight w:val="6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Pumptrack</w:t>
            </w:r>
            <w:proofErr w:type="spellEnd"/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1670/26, 1671/4/2;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14 Pietrasze, u zbiegu ul. W. Wysockiego i B. Krzywoustego</w:t>
            </w:r>
          </w:p>
        </w:tc>
      </w:tr>
      <w:tr w:rsidR="00AC4355" w:rsidRPr="00AC4355" w:rsidTr="00AC4355">
        <w:trPr>
          <w:trHeight w:val="12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Małoinwazyjne zabiegi onkologiczne w Białostockim Centrum Onkologicznym - nowe technologie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Białostockie Centrum Onkologii, ul. Ogrodowa 12</w:t>
            </w:r>
          </w:p>
        </w:tc>
      </w:tr>
      <w:tr w:rsidR="00AC4355" w:rsidRPr="00AC4355" w:rsidTr="00AC4355">
        <w:trPr>
          <w:trHeight w:val="9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M/019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Tężnia solankowa - po zdrowie do Białegostoku, w walce ze smogiem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Park im. J. Dziekońskiej, dz. nr 246,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11.</w:t>
            </w:r>
          </w:p>
        </w:tc>
      </w:tr>
      <w:tr w:rsidR="00AC4355" w:rsidRPr="00AC4355" w:rsidTr="00AC4355">
        <w:trPr>
          <w:trHeight w:val="102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M/020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Tor do jazdy na rolkach lub wrotkach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lokalizacja nr 1: ul. Kawaleryjska, dz. nr 772/19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9 lub lokalizacja nr 2: ul. Dywizjony 302, dz. nr 1/49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22 </w:t>
            </w:r>
          </w:p>
        </w:tc>
      </w:tr>
      <w:tr w:rsidR="00AC4355" w:rsidRPr="00AC4355" w:rsidTr="00AC4355">
        <w:trPr>
          <w:trHeight w:val="6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Pierwszy Puchar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PumpTracka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 Białymstoku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brak lokalizacji</w:t>
            </w:r>
          </w:p>
        </w:tc>
      </w:tr>
      <w:tr w:rsidR="00AC4355" w:rsidRPr="00AC4355" w:rsidTr="00AC4355">
        <w:trPr>
          <w:trHeight w:val="6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"Bezpieczne dzieci, spokojni rodzice"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 dotyczy</w:t>
            </w:r>
          </w:p>
        </w:tc>
      </w:tr>
      <w:tr w:rsidR="00AC4355" w:rsidRPr="00AC4355" w:rsidTr="00AC4355">
        <w:trPr>
          <w:trHeight w:val="9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Ogród miejski przy ul. Sienkiewicza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142/1, 142/2, 220,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17 Bojary; ul. Sienkiewicza i Towarowa - skwer doc. Włodzimierza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Zankiewicza</w:t>
            </w:r>
            <w:proofErr w:type="spellEnd"/>
          </w:p>
        </w:tc>
      </w:tr>
      <w:tr w:rsidR="00AC4355" w:rsidRPr="00AC4355" w:rsidTr="00AC4355">
        <w:trPr>
          <w:trHeight w:val="73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Otwarte sanatorium na plaży w Dojlidach - miejskie tężnie solankowe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Dz. Nr 811/18, obr.0021 Dojlidy,      ul. Plażowa</w:t>
            </w:r>
          </w:p>
        </w:tc>
      </w:tr>
      <w:tr w:rsidR="00AC4355" w:rsidRPr="00AC4355" w:rsidTr="00AC4355">
        <w:trPr>
          <w:trHeight w:val="330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Zdrowy Białystok- Automatyczne Bezdotykowe Stacje Dezynfekcyjne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1. Budynki Urzędu Miejskiego:             1) ul. Słonimska 1,                           2) ul. Słonimska 2/2,                           3) ul. J.K. Branickiego 3/5,                 4) ul. Gen. J. Bema 60/1,                   5) ul. Składowa,                                 6) ul. Św. Rocha 3,                             7) ul. Lipowa 16- punkt obsługi klienta BKM,                                               2. Białostocki Ośrodek Kultury, ul. Legionowa 5,                                   3. Podziemne przejście dla pieszych w centrum miasta pod skrzyżowaniem ul.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H.Sienkiewicza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z al. J.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Piłsudkiego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          </w:t>
            </w:r>
          </w:p>
        </w:tc>
      </w:tr>
      <w:tr w:rsidR="00AC4355" w:rsidRPr="00AC4355" w:rsidTr="00AC4355">
        <w:trPr>
          <w:trHeight w:val="38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12 wiat przystankowych na reprezentacyjnych ulicach Białegostoku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1. Przystanek nr 236 - Mickiewicza/Uniwersytet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edyczny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2. Przystanek nr 237 Mickiewicza/Grottgera, 3. Przystanek 238 - Mickiewicza/Kościół św. Ojca Pio 4. Przystanek nr 243 - Mickiewicza/Miłosza 5. Przystanek nr 244 - Mickiewicza/Orzeszkowej 6. Przystanek nr 245 - Mickiewicza/Urząd Wojewódzki 7. Przystanek nr 207 - Świętojańska/Akademicka 8. Przystanek nr 208 - Świętojańska/Galeria Alfa 9. Przystanek nr 418 - Sienkiewicza/Komenda Woj. Policji 10. Przystanek nr 419 - Sienkiewicza/Ryska 11. Przystanek nr 420 - Sienkiewicza Ryska 12. Przystanek nr 421 - Sienkiewicza/Ogrodowa</w:t>
            </w:r>
          </w:p>
        </w:tc>
      </w:tr>
      <w:tr w:rsidR="00AC4355" w:rsidRPr="00AC4355" w:rsidTr="00AC4355">
        <w:trPr>
          <w:trHeight w:val="14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Siłownia dla małych dzieci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1. Dz. Nr 593,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19, ul. Warmińska, 2. Dz. Nr 31,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02,  ul. Jarzębinowa, 3. Dz. Nr 561/7,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Płd., ul. Sokólska,                             4. Dz. Nr 597/4,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Wygoda, ul. Fredry</w:t>
            </w:r>
          </w:p>
        </w:tc>
      </w:tr>
      <w:tr w:rsidR="00AC4355" w:rsidRPr="00AC4355" w:rsidTr="00AC4355">
        <w:trPr>
          <w:trHeight w:val="9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M/028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"Zrób to sam!" Integracyjno- rodzinne warsztaty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rekodzieła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artystycznego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Budynek Centrum Aktywności Społecznej, ul. św. Rocha 3</w:t>
            </w:r>
          </w:p>
        </w:tc>
      </w:tr>
      <w:tr w:rsidR="00AC4355" w:rsidRPr="00AC4355" w:rsidTr="00AC4355">
        <w:trPr>
          <w:trHeight w:val="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M/029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Flaga Jagiellonii Białystok na rondzie Jagiellonii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87/5,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Płn., Rondo Jagiellonii</w:t>
            </w:r>
          </w:p>
        </w:tc>
      </w:tr>
      <w:tr w:rsidR="00AC4355" w:rsidRPr="00AC4355" w:rsidTr="00AC4355">
        <w:trPr>
          <w:trHeight w:val="15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Białystok pomaga najmłodszym - zakup karetki neonatologicznej i inkubatora dla pogotowia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228/2, 237/2, 238/2,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011 Śródmieście, ul. Poleska 89 15-874 Białystok. Samodzielny Publiczny Zakład Opieki Zdrowotnej Wojewódzkiej Stacji Pogotowia Ratunkowego w Białymstoku</w:t>
            </w:r>
          </w:p>
        </w:tc>
      </w:tr>
      <w:tr w:rsidR="00AC4355" w:rsidRPr="00AC4355" w:rsidTr="00AC4355">
        <w:trPr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Zaopiekujmy się drzewami w Śródmieściu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1. Dz. Nr 1676 ul. M. Skłodowskiej- Curie, odcinek od ul. Legionowej do Placu NZS, 2. Dz. Nr 1507/5, 274/3 ul. Św. Rocha - od Kościoła pw. Św. Rocha do kładki nad torami kolejowymi;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11 Śródmieście</w:t>
            </w:r>
          </w:p>
        </w:tc>
      </w:tr>
      <w:tr w:rsidR="00AC4355" w:rsidRPr="00AC4355" w:rsidTr="00AC4355">
        <w:trPr>
          <w:trHeight w:val="12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Rozbudowa obiektu Tor "Wschodzący Białystok" o część szutrową oraz zaplecze techniczne i parkingowe.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1/47, 1/49,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22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</w:p>
        </w:tc>
      </w:tr>
      <w:tr w:rsidR="00AC4355" w:rsidRPr="00AC4355" w:rsidTr="00AC4355">
        <w:trPr>
          <w:trHeight w:val="7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"Poeta serca" - Franciszek Karpiński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Dz. Nr 1479/1, obr.11, Rynek Kościuszki na placu przed kościołem farnym</w:t>
            </w:r>
          </w:p>
        </w:tc>
      </w:tr>
      <w:tr w:rsidR="00AC4355" w:rsidRPr="00AC4355" w:rsidTr="00AC4355">
        <w:trPr>
          <w:trHeight w:val="151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ekranu akustycznego w ciągu Alei Niepodległości od Lasu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Bacieczkowego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 kierunku ul. Armii Krajowej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480/2, 481/2, 482/2, 483/2, 484/2, 485/2, 486/2, 487/2, 488/4, 489/9, 490/9,491/9, 492/17, 492/21,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4; ul.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przy Lesie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Bacieczkowskim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 kierunku ul. Armii Krajowej</w:t>
            </w:r>
          </w:p>
        </w:tc>
      </w:tr>
      <w:tr w:rsidR="00AC4355" w:rsidRPr="00AC4355" w:rsidTr="00AC4355">
        <w:trPr>
          <w:trHeight w:val="9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Więcej zieleni miejskiej na największym placu zabaw i siłowni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planerowej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 Białymstoku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488/3, 489/8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4;        ul.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przy Lesie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Bacieczkowskim</w:t>
            </w:r>
            <w:proofErr w:type="spellEnd"/>
          </w:p>
        </w:tc>
      </w:tr>
      <w:tr w:rsidR="00AC4355" w:rsidRPr="00AC4355" w:rsidTr="00AC4355">
        <w:trPr>
          <w:trHeight w:val="9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pochylni do wodowania sprzętu pływającego w OSW Dojlidy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811/18,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21, Ośrodek Sportów Wodnych DOJLIDY, ul. Plażowa</w:t>
            </w:r>
          </w:p>
        </w:tc>
      </w:tr>
      <w:tr w:rsidR="00AC4355" w:rsidRPr="00AC4355" w:rsidTr="00AC4355">
        <w:trPr>
          <w:trHeight w:val="31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 Białostoczan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544/4,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Antoniuk, ul. Świętokrzyska</w:t>
            </w:r>
          </w:p>
        </w:tc>
      </w:tr>
      <w:tr w:rsidR="00AC4355" w:rsidRPr="00AC4355" w:rsidTr="00AC4355">
        <w:trPr>
          <w:trHeight w:val="72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Huśtawki dla dzieci niepełnosprawnych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1463/26 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     ul. Herberta,                                  Dz. Nr 597/4,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Wygoda, ul. Fredry</w:t>
            </w:r>
          </w:p>
        </w:tc>
      </w:tr>
      <w:tr w:rsidR="00AC4355" w:rsidRPr="00AC4355" w:rsidTr="00AC4355">
        <w:trPr>
          <w:trHeight w:val="6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M/039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Boisko piłkarskie z trawą  sztuczną oraz oświetleniem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31, 33,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02, ul. Jarzębinowa</w:t>
            </w:r>
          </w:p>
        </w:tc>
      </w:tr>
      <w:tr w:rsidR="00AC4355" w:rsidRPr="00AC4355" w:rsidTr="00AC4355">
        <w:trPr>
          <w:trHeight w:val="6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Sygnalizacja świetlna na niebezpiecznym skrzyżowaniu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950, 984, 951,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skrzyżowanie ul. Produkcyjnej i ul.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</w:tr>
      <w:tr w:rsidR="00AC4355" w:rsidRPr="00AC4355" w:rsidTr="00AC4355">
        <w:trPr>
          <w:trHeight w:val="9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Czysto i bezpiecznie- walczymy z wirusami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Miejskie jednostki organizacyjne: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złobki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szkoły podstawowe, szkoły ponadpodstawowe, departamenty</w:t>
            </w:r>
          </w:p>
        </w:tc>
      </w:tr>
      <w:tr w:rsidR="00AC4355" w:rsidRPr="00AC4355" w:rsidTr="00AC4355">
        <w:trPr>
          <w:trHeight w:val="9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Warto być przyzwoitym- pomnik Władysława Bartoszewskiego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893/2, 895/1,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17, Most łączący Pałac Branickich z Placem dr n. med.. Andrzeja Piotra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Lussy</w:t>
            </w:r>
            <w:proofErr w:type="spellEnd"/>
          </w:p>
        </w:tc>
      </w:tr>
      <w:tr w:rsidR="00AC4355" w:rsidRPr="00AC4355" w:rsidTr="00AC4355">
        <w:trPr>
          <w:trHeight w:val="109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M/043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Pomnik 10. Pułku Ułanów Litewskich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Dz. Nr 971/2, 972/2, 909/6, 898/2, 909/4, 902/6, 908/2, obr.11 Śródmieście, wzdłuż ul. Mazowieckiej (ul. Mazowiecka 35)</w:t>
            </w:r>
          </w:p>
        </w:tc>
      </w:tr>
      <w:tr w:rsidR="00AC4355" w:rsidRPr="00AC4355" w:rsidTr="00AC4355">
        <w:trPr>
          <w:trHeight w:val="94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Pomnik Prezydenta - Sybiraka Seweryna Nowakowskiego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1823,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11- droga Zbigniewa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Simoniuka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Ul. Akademicka na głównej osi pałacowej </w:t>
            </w:r>
          </w:p>
        </w:tc>
      </w:tr>
      <w:tr w:rsidR="00AC4355" w:rsidRPr="00AC4355" w:rsidTr="00AC4355">
        <w:trPr>
          <w:trHeight w:val="6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Rozświetlone Muzeum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788/9,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12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Południe, ul. Węglowa 1, 15-121 Białystok</w:t>
            </w:r>
          </w:p>
        </w:tc>
      </w:tr>
      <w:tr w:rsidR="00AC4355" w:rsidRPr="00AC4355" w:rsidTr="00AC4355">
        <w:trPr>
          <w:trHeight w:val="66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Kładka dla Sybiraka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1467/2, 1832/11,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16 Wygoda, ul. Wasilkowska</w:t>
            </w:r>
          </w:p>
        </w:tc>
      </w:tr>
      <w:tr w:rsidR="00AC4355" w:rsidRPr="00AC4355" w:rsidTr="00AC4355">
        <w:trPr>
          <w:trHeight w:val="1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Pomnik Romana Dmowskiego w Białymstoku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257/3,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11 Śródmieście, Plac Niepodległości im Romana Dmowskiego (skwer miedzy ul ks. A. Abramowicza a Al. J Piłsudskiego)</w:t>
            </w:r>
          </w:p>
        </w:tc>
      </w:tr>
      <w:tr w:rsidR="00AC4355" w:rsidRPr="00AC4355" w:rsidTr="00AC4355">
        <w:trPr>
          <w:trHeight w:val="6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M/048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Błękitne łąki - rodzinny park nad rzeką Białą</w:t>
            </w: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4355" w:rsidRPr="00AC4355" w:rsidRDefault="00AC4355" w:rsidP="00AC4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Dz. Nr 1601/1, </w:t>
            </w:r>
            <w:proofErr w:type="spellStart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 w:rsidRPr="00AC4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Wysoki Stoczek, ul. Hugo Kołłątaja nad rzeką Białą</w:t>
            </w:r>
          </w:p>
        </w:tc>
      </w:tr>
    </w:tbl>
    <w:p w:rsidR="00140CC0" w:rsidRDefault="00140CC0"/>
    <w:sectPr w:rsidR="00140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55"/>
    <w:rsid w:val="00140CC0"/>
    <w:rsid w:val="00AC4355"/>
    <w:rsid w:val="00C1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1936"/>
  <w15:chartTrackingRefBased/>
  <w15:docId w15:val="{01E2A471-5E07-43CA-AF26-4FD903AB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1583</Words>
  <Characters>9501</Characters>
  <Application>Microsoft Office Word</Application>
  <DocSecurity>0</DocSecurity>
  <Lines>79</Lines>
  <Paragraphs>22</Paragraphs>
  <ScaleCrop>false</ScaleCrop>
  <Company/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2020-07-03T11:21:00Z</dcterms:created>
  <dcterms:modified xsi:type="dcterms:W3CDTF">2020-07-03T11:25:00Z</dcterms:modified>
</cp:coreProperties>
</file>