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0B38" w14:textId="1E5849FE" w:rsidR="00A5568C" w:rsidRPr="001B1355" w:rsidRDefault="00A5568C" w:rsidP="0035267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Wykaz szkół ponadpodstawowych Miasta Białegostoku</w:t>
      </w:r>
      <w:r w:rsidR="00DF28BF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przeprowadzających postępowanie rekrutacyjne</w:t>
      </w:r>
      <w:r w:rsidR="00352675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 oddziału dwujęzycznego i </w:t>
      </w:r>
      <w:r w:rsidR="00DF28BF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oddziału </w:t>
      </w: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międzynarodowego</w:t>
      </w:r>
      <w:r w:rsidR="00217C82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oraz do międzyoddziałowych grup DSD</w:t>
      </w:r>
      <w:r w:rsidR="00352675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 rok szkolny 202</w:t>
      </w:r>
      <w:r w:rsidR="006A7A17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/202</w:t>
      </w:r>
      <w:r w:rsidR="006A7A17" w:rsidRPr="001B1355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352675" w:rsidRPr="001B135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</w:p>
    <w:tbl>
      <w:tblPr>
        <w:tblStyle w:val="Tabela-Siatka"/>
        <w:tblW w:w="5149" w:type="pct"/>
        <w:tblLook w:val="04A0" w:firstRow="1" w:lastRow="0" w:firstColumn="1" w:lastColumn="0" w:noHBand="0" w:noVBand="1"/>
      </w:tblPr>
      <w:tblGrid>
        <w:gridCol w:w="1039"/>
        <w:gridCol w:w="1940"/>
        <w:gridCol w:w="5806"/>
        <w:gridCol w:w="1983"/>
      </w:tblGrid>
      <w:tr w:rsidR="00B0590F" w:rsidRPr="007673BA" w14:paraId="3E66006F" w14:textId="77777777" w:rsidTr="00217C82">
        <w:tc>
          <w:tcPr>
            <w:tcW w:w="482" w:type="pct"/>
            <w:vAlign w:val="center"/>
          </w:tcPr>
          <w:p w14:paraId="60DDC5C6" w14:textId="7E4ACB6F" w:rsidR="00A5568C" w:rsidRPr="005A5965" w:rsidRDefault="00A5568C" w:rsidP="00A5568C">
            <w:pPr>
              <w:jc w:val="center"/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Nazwa</w:t>
            </w:r>
            <w:r w:rsidR="00352675"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 adres szkoły</w:t>
            </w:r>
          </w:p>
        </w:tc>
        <w:tc>
          <w:tcPr>
            <w:tcW w:w="901" w:type="pct"/>
            <w:vAlign w:val="center"/>
          </w:tcPr>
          <w:p w14:paraId="36F926A8" w14:textId="6DD9D775" w:rsidR="00A5568C" w:rsidRPr="005A5965" w:rsidRDefault="00A5568C" w:rsidP="00B0590F">
            <w:pPr>
              <w:jc w:val="center"/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Oddział</w:t>
            </w:r>
          </w:p>
        </w:tc>
        <w:tc>
          <w:tcPr>
            <w:tcW w:w="2696" w:type="pct"/>
            <w:vAlign w:val="center"/>
          </w:tcPr>
          <w:p w14:paraId="0F4CB9D3" w14:textId="656B0709" w:rsidR="00A5568C" w:rsidRPr="005A5965" w:rsidRDefault="00A5568C" w:rsidP="00B0590F">
            <w:pPr>
              <w:jc w:val="center"/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Informacje dodatkowe</w:t>
            </w:r>
          </w:p>
        </w:tc>
        <w:tc>
          <w:tcPr>
            <w:tcW w:w="921" w:type="pct"/>
            <w:vAlign w:val="center"/>
          </w:tcPr>
          <w:p w14:paraId="0D818F60" w14:textId="7891440A" w:rsidR="00A5568C" w:rsidRPr="005A5965" w:rsidRDefault="002A1A8B" w:rsidP="00DF28B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Termin rekrutacji</w:t>
            </w:r>
            <w:r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="003C68EB" w:rsidRPr="005A5965">
              <w:rPr>
                <w:rFonts w:ascii="Times New Roman" w:hAnsi="Times New Roman" w:cs="Times New Roman"/>
                <w:b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 sprawdzianu kompetencji językowych</w:t>
            </w:r>
          </w:p>
        </w:tc>
      </w:tr>
      <w:tr w:rsidR="00546909" w:rsidRPr="007673BA" w14:paraId="1E539B76" w14:textId="77777777" w:rsidTr="00217C82">
        <w:tc>
          <w:tcPr>
            <w:tcW w:w="482" w:type="pct"/>
            <w:vMerge w:val="restart"/>
            <w:textDirection w:val="btLr"/>
            <w:vAlign w:val="center"/>
          </w:tcPr>
          <w:p w14:paraId="6A2B82C1" w14:textId="2FCB3DBC" w:rsidR="00546909" w:rsidRPr="007673BA" w:rsidRDefault="00546909" w:rsidP="006B580E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215E99" w:themeColor="text2" w:themeTint="BF"/>
              </w:rPr>
            </w:pPr>
            <w:r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II Liceum Ogólnokształcące im. Księżnej Anny z Sapiehów Jabłonowskiej w Białymstoku</w:t>
            </w:r>
          </w:p>
        </w:tc>
        <w:tc>
          <w:tcPr>
            <w:tcW w:w="901" w:type="pct"/>
            <w:vAlign w:val="center"/>
          </w:tcPr>
          <w:p w14:paraId="22441D8D" w14:textId="36E8A904" w:rsidR="00546909" w:rsidRPr="007673BA" w:rsidRDefault="00546909" w:rsidP="000F35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medyczny – dwujęzyczny</w:t>
            </w:r>
            <w:r w:rsidRPr="007673BA"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>1 oddział</w:t>
            </w:r>
            <w:r w:rsidRPr="007673BA">
              <w:rPr>
                <w:rFonts w:ascii="Times New Roman" w:hAnsi="Times New Roman" w:cs="Times New Roman"/>
              </w:rPr>
              <w:br/>
              <w:t xml:space="preserve">kl. </w:t>
            </w:r>
            <w:r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1b</w:t>
            </w:r>
          </w:p>
        </w:tc>
        <w:tc>
          <w:tcPr>
            <w:tcW w:w="2696" w:type="pct"/>
          </w:tcPr>
          <w:p w14:paraId="2A2E723B" w14:textId="63E15A7F" w:rsidR="00546909" w:rsidRPr="007673BA" w:rsidRDefault="00546909" w:rsidP="001B1AC1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7673BA">
              <w:rPr>
                <w:rFonts w:ascii="Times New Roman" w:hAnsi="Times New Roman" w:cs="Times New Roman"/>
              </w:rPr>
              <w:t xml:space="preserve">Przedmioty realizowane w zakresie rozszerzonym: </w:t>
            </w:r>
            <w:r w:rsidRPr="007673BA">
              <w:rPr>
                <w:rFonts w:ascii="Times New Roman" w:hAnsi="Times New Roman" w:cs="Times New Roman"/>
              </w:rPr>
              <w:br/>
              <w:t xml:space="preserve">biologia, chemia i matematyka, 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  <w:b/>
                <w:bCs/>
              </w:rPr>
              <w:t>język</w:t>
            </w:r>
            <w:r w:rsidRPr="007673BA">
              <w:rPr>
                <w:rFonts w:ascii="Times New Roman" w:hAnsi="Times New Roman" w:cs="Times New Roman"/>
              </w:rPr>
              <w:t xml:space="preserve"> </w:t>
            </w:r>
            <w:r w:rsidRPr="007673BA">
              <w:rPr>
                <w:rFonts w:ascii="Times New Roman" w:hAnsi="Times New Roman" w:cs="Times New Roman"/>
                <w:b/>
                <w:bCs/>
              </w:rPr>
              <w:t>angielski na poziomie dwujęzycznym</w:t>
            </w:r>
            <w:r w:rsidRPr="007673BA">
              <w:rPr>
                <w:rFonts w:ascii="Times New Roman" w:hAnsi="Times New Roman" w:cs="Times New Roman"/>
              </w:rPr>
              <w:t>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 xml:space="preserve">Przedmioty nauczane dwujęzycznie: </w:t>
            </w:r>
            <w:r w:rsidRPr="007673BA">
              <w:rPr>
                <w:rFonts w:ascii="Times New Roman" w:hAnsi="Times New Roman" w:cs="Times New Roman"/>
              </w:rPr>
              <w:br/>
              <w:t>biologia i historia.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 xml:space="preserve">Zajęcia dodatkowe: </w:t>
            </w:r>
            <w:r w:rsidRPr="007673BA">
              <w:rPr>
                <w:rFonts w:ascii="Times New Roman" w:hAnsi="Times New Roman" w:cs="Times New Roman"/>
              </w:rPr>
              <w:br/>
              <w:t xml:space="preserve">biologia doświadczalna </w:t>
            </w:r>
            <w:r w:rsidRPr="007673BA">
              <w:rPr>
                <w:rFonts w:ascii="Times New Roman" w:hAnsi="Times New Roman" w:cs="Times New Roman"/>
              </w:rPr>
              <w:br/>
              <w:t>i chemia doświadczalna.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>Uczniowie przystępują do matury polskiej.</w:t>
            </w:r>
            <w:r w:rsidRPr="007673B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1" w:type="pct"/>
            <w:vMerge w:val="restart"/>
            <w:vAlign w:val="center"/>
          </w:tcPr>
          <w:p w14:paraId="440EDE3E" w14:textId="643998FA" w:rsidR="00546909" w:rsidRPr="007673BA" w:rsidRDefault="00546909" w:rsidP="001B1A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3BA">
              <w:rPr>
                <w:rFonts w:ascii="Times New Roman" w:hAnsi="Times New Roman" w:cs="Times New Roman"/>
                <w:b/>
                <w:bCs/>
              </w:rPr>
              <w:t>Składanie wniosków</w:t>
            </w:r>
            <w:r w:rsidRPr="007673BA">
              <w:rPr>
                <w:rFonts w:ascii="Times New Roman" w:hAnsi="Times New Roman" w:cs="Times New Roman"/>
                <w:b/>
                <w:bCs/>
              </w:rPr>
              <w:br/>
              <w:t xml:space="preserve">od 11 maja 2026 r. </w:t>
            </w:r>
            <w:r w:rsidRPr="007673BA">
              <w:rPr>
                <w:rFonts w:ascii="Times New Roman" w:hAnsi="Times New Roman" w:cs="Times New Roman"/>
                <w:b/>
                <w:bCs/>
              </w:rPr>
              <w:br/>
              <w:t>do 27 maja 2026 r.</w:t>
            </w:r>
          </w:p>
          <w:p w14:paraId="6C3F762A" w14:textId="77777777" w:rsidR="00546909" w:rsidRPr="007673BA" w:rsidRDefault="00546909" w:rsidP="00F909CE">
            <w:pPr>
              <w:jc w:val="center"/>
              <w:rPr>
                <w:rFonts w:ascii="Times New Roman" w:hAnsi="Times New Roman" w:cs="Times New Roman"/>
                <w:bCs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1466C5E" w14:textId="77777777" w:rsidR="00546909" w:rsidRPr="007673BA" w:rsidRDefault="00546909" w:rsidP="006A7A17">
            <w:pPr>
              <w:jc w:val="center"/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73BA"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Sprawdzian kompetencji językowych</w:t>
            </w:r>
            <w:r w:rsidRPr="007673BA"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Pr="007673BA">
              <w:rPr>
                <w:rFonts w:ascii="Times New Roman" w:hAnsi="Times New Roman" w:cs="Times New Roman"/>
              </w:rPr>
              <w:t>z języka angielskiego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 czerwca 2026 r.</w:t>
            </w:r>
          </w:p>
          <w:p w14:paraId="35B8435E" w14:textId="77777777" w:rsidR="00546909" w:rsidRPr="007673BA" w:rsidRDefault="00546909" w:rsidP="006A7A17">
            <w:pPr>
              <w:jc w:val="center"/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73BA"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(wtorek)</w:t>
            </w:r>
          </w:p>
          <w:p w14:paraId="4AC98E44" w14:textId="247FCD47" w:rsidR="00546909" w:rsidRPr="007673BA" w:rsidRDefault="00546909" w:rsidP="006A7A17">
            <w:pPr>
              <w:jc w:val="center"/>
              <w:rPr>
                <w:rFonts w:ascii="Times New Roman" w:hAnsi="Times New Roman" w:cs="Times New Roman"/>
                <w:bCs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73BA">
              <w:rPr>
                <w:rFonts w:ascii="Times New Roman" w:hAnsi="Times New Roman" w:cs="Times New Roman"/>
                <w:bCs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godz. 10:00 – 11:30</w:t>
            </w:r>
            <w:r w:rsidRPr="007673BA">
              <w:rPr>
                <w:rFonts w:ascii="Times New Roman" w:hAnsi="Times New Roman" w:cs="Times New Roman"/>
                <w:bCs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</w:p>
          <w:p w14:paraId="00B6F81E" w14:textId="77777777" w:rsidR="00546909" w:rsidRPr="007673BA" w:rsidRDefault="00546909" w:rsidP="006A7A17">
            <w:pPr>
              <w:jc w:val="center"/>
              <w:rPr>
                <w:rFonts w:ascii="Times New Roman" w:hAnsi="Times New Roman" w:cs="Times New Roman"/>
                <w:bCs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10A43" w14:textId="46C4F1A9" w:rsidR="00546909" w:rsidRPr="007673BA" w:rsidRDefault="00546909" w:rsidP="007853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909" w:rsidRPr="007673BA" w14:paraId="79EF2F04" w14:textId="77777777" w:rsidTr="00217C82">
        <w:tc>
          <w:tcPr>
            <w:tcW w:w="482" w:type="pct"/>
            <w:vMerge/>
          </w:tcPr>
          <w:p w14:paraId="087FBFA8" w14:textId="77777777" w:rsidR="00546909" w:rsidRPr="007673BA" w:rsidRDefault="005469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pct"/>
            <w:vAlign w:val="center"/>
          </w:tcPr>
          <w:p w14:paraId="27E855F1" w14:textId="2670B6D7" w:rsidR="00546909" w:rsidRPr="007673BA" w:rsidRDefault="007673BA" w:rsidP="000F35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546909"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iędzynarodowy</w:t>
            </w:r>
            <w:r w:rsidR="00546909" w:rsidRPr="007673BA"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="00546909" w:rsidRPr="007673BA"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="00546909" w:rsidRPr="007673BA">
              <w:rPr>
                <w:rFonts w:ascii="Times New Roman" w:hAnsi="Times New Roman" w:cs="Times New Roman"/>
              </w:rPr>
              <w:t>1 oddział</w:t>
            </w:r>
            <w:r w:rsidR="00546909" w:rsidRPr="007673BA">
              <w:rPr>
                <w:rFonts w:ascii="Times New Roman" w:hAnsi="Times New Roman" w:cs="Times New Roman"/>
              </w:rPr>
              <w:br/>
              <w:t xml:space="preserve">kl. </w:t>
            </w:r>
            <w:r w:rsidR="00546909" w:rsidRPr="007673BA">
              <w:rPr>
                <w:rFonts w:ascii="Times New Roman" w:hAnsi="Times New Roman" w:cs="Times New Roman"/>
                <w:b/>
                <w:color w:val="215E99" w:themeColor="text2" w:themeTint="BF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1f</w:t>
            </w:r>
          </w:p>
        </w:tc>
        <w:tc>
          <w:tcPr>
            <w:tcW w:w="2696" w:type="pct"/>
          </w:tcPr>
          <w:p w14:paraId="1735C416" w14:textId="26AE0A10" w:rsidR="00546909" w:rsidRPr="007673BA" w:rsidRDefault="00546909" w:rsidP="00DF28B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7673BA">
              <w:rPr>
                <w:rFonts w:ascii="Times New Roman" w:hAnsi="Times New Roman" w:cs="Times New Roman"/>
                <w:b/>
                <w:bCs/>
              </w:rPr>
              <w:t xml:space="preserve">Język nauczania (wykładowy) </w:t>
            </w:r>
            <w:r w:rsidRPr="007673BA">
              <w:rPr>
                <w:rFonts w:ascii="Times New Roman" w:hAnsi="Times New Roman" w:cs="Times New Roman"/>
                <w:b/>
                <w:bCs/>
              </w:rPr>
              <w:br/>
            </w:r>
            <w:r w:rsidR="005A5965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7673BA">
              <w:rPr>
                <w:rFonts w:ascii="Times New Roman" w:hAnsi="Times New Roman" w:cs="Times New Roman"/>
                <w:b/>
                <w:bCs/>
              </w:rPr>
              <w:t>język angielski.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 xml:space="preserve">Przedmioty rozszerzone i podstawowe do wyboru </w:t>
            </w:r>
            <w:r w:rsidRPr="007673BA">
              <w:rPr>
                <w:rFonts w:ascii="Times New Roman" w:hAnsi="Times New Roman" w:cs="Times New Roman"/>
              </w:rPr>
              <w:br/>
              <w:t>zgodnie z wytycznymi</w:t>
            </w:r>
            <w:r w:rsidR="00217C82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t xml:space="preserve">International </w:t>
            </w:r>
            <w:proofErr w:type="spellStart"/>
            <w:r w:rsidRPr="007673BA">
              <w:rPr>
                <w:rFonts w:ascii="Times New Roman" w:hAnsi="Times New Roman" w:cs="Times New Roman"/>
              </w:rPr>
              <w:t>Baccalaureate</w:t>
            </w:r>
            <w:proofErr w:type="spellEnd"/>
            <w:r w:rsidRPr="007673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3BA">
              <w:rPr>
                <w:rFonts w:ascii="Times New Roman" w:hAnsi="Times New Roman" w:cs="Times New Roman"/>
              </w:rPr>
              <w:t>Diploma</w:t>
            </w:r>
            <w:proofErr w:type="spellEnd"/>
            <w:r w:rsidRPr="007673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3BA">
              <w:rPr>
                <w:rFonts w:ascii="Times New Roman" w:hAnsi="Times New Roman" w:cs="Times New Roman"/>
              </w:rPr>
              <w:t>Programme</w:t>
            </w:r>
            <w:proofErr w:type="spellEnd"/>
            <w:r w:rsidRPr="007673BA">
              <w:rPr>
                <w:rFonts w:ascii="Times New Roman" w:hAnsi="Times New Roman" w:cs="Times New Roman"/>
              </w:rPr>
              <w:t>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>Zajęcia dodatkowe:</w:t>
            </w:r>
            <w:r w:rsidRPr="007673BA">
              <w:rPr>
                <w:rFonts w:ascii="Times New Roman" w:hAnsi="Times New Roman" w:cs="Times New Roman"/>
              </w:rPr>
              <w:br/>
              <w:t>CAS (</w:t>
            </w:r>
            <w:proofErr w:type="spellStart"/>
            <w:r w:rsidRPr="007673BA">
              <w:rPr>
                <w:rFonts w:ascii="Times New Roman" w:hAnsi="Times New Roman" w:cs="Times New Roman"/>
              </w:rPr>
              <w:t>Creativity</w:t>
            </w:r>
            <w:proofErr w:type="spellEnd"/>
            <w:r w:rsidRPr="007673BA">
              <w:rPr>
                <w:rFonts w:ascii="Times New Roman" w:hAnsi="Times New Roman" w:cs="Times New Roman"/>
              </w:rPr>
              <w:t xml:space="preserve">, Activity, Service) </w:t>
            </w:r>
            <w:r w:rsidR="00DF28BF">
              <w:rPr>
                <w:rFonts w:ascii="Times New Roman" w:hAnsi="Times New Roman" w:cs="Times New Roman"/>
              </w:rPr>
              <w:br/>
            </w:r>
            <w:r w:rsidR="001B1355">
              <w:rPr>
                <w:rFonts w:ascii="Times New Roman" w:hAnsi="Times New Roman" w:cs="Times New Roman"/>
              </w:rPr>
              <w:t xml:space="preserve">- </w:t>
            </w:r>
            <w:r w:rsidRPr="007673BA">
              <w:rPr>
                <w:rFonts w:ascii="Times New Roman" w:hAnsi="Times New Roman" w:cs="Times New Roman"/>
              </w:rPr>
              <w:t xml:space="preserve">zajęcia rozwijające indywidualne umiejętności </w:t>
            </w:r>
            <w:r w:rsidRPr="007673BA">
              <w:rPr>
                <w:rFonts w:ascii="Times New Roman" w:hAnsi="Times New Roman" w:cs="Times New Roman"/>
              </w:rPr>
              <w:br/>
              <w:t xml:space="preserve">oraz zainteresowania z dziedziny kreatywności </w:t>
            </w:r>
            <w:r w:rsidRPr="007673BA">
              <w:rPr>
                <w:rFonts w:ascii="Times New Roman" w:hAnsi="Times New Roman" w:cs="Times New Roman"/>
              </w:rPr>
              <w:br/>
              <w:t>oraz aktywności fizycznej.</w:t>
            </w:r>
            <w:r w:rsidRPr="007673BA">
              <w:rPr>
                <w:rFonts w:ascii="Times New Roman" w:hAnsi="Times New Roman" w:cs="Times New Roman"/>
              </w:rPr>
              <w:br/>
              <w:t>TOK (</w:t>
            </w:r>
            <w:proofErr w:type="spellStart"/>
            <w:r w:rsidRPr="007673BA">
              <w:rPr>
                <w:rFonts w:ascii="Times New Roman" w:hAnsi="Times New Roman" w:cs="Times New Roman"/>
              </w:rPr>
              <w:t>Theory</w:t>
            </w:r>
            <w:proofErr w:type="spellEnd"/>
            <w:r w:rsidRPr="007673BA">
              <w:rPr>
                <w:rFonts w:ascii="Times New Roman" w:hAnsi="Times New Roman" w:cs="Times New Roman"/>
              </w:rPr>
              <w:t xml:space="preserve"> of Knowledge) </w:t>
            </w:r>
            <w:r w:rsidRPr="007673BA">
              <w:rPr>
                <w:rFonts w:ascii="Times New Roman" w:hAnsi="Times New Roman" w:cs="Times New Roman"/>
              </w:rPr>
              <w:br/>
            </w:r>
            <w:r w:rsidR="001B1355">
              <w:rPr>
                <w:rFonts w:ascii="Times New Roman" w:hAnsi="Times New Roman" w:cs="Times New Roman"/>
              </w:rPr>
              <w:t xml:space="preserve">- </w:t>
            </w:r>
            <w:r w:rsidRPr="007673BA">
              <w:rPr>
                <w:rFonts w:ascii="Times New Roman" w:hAnsi="Times New Roman" w:cs="Times New Roman"/>
              </w:rPr>
              <w:t>teoria wiedzy.</w:t>
            </w:r>
            <w:r w:rsidRPr="007673BA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br/>
              <w:t>Uczniowie przystępują do matury międzynarodowej.</w:t>
            </w:r>
            <w:r w:rsidRPr="007673B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1" w:type="pct"/>
            <w:vMerge/>
            <w:vAlign w:val="center"/>
          </w:tcPr>
          <w:p w14:paraId="04B0490D" w14:textId="557D6581" w:rsidR="00546909" w:rsidRPr="007673BA" w:rsidRDefault="00546909" w:rsidP="007853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6909" w:rsidRPr="007673BA" w14:paraId="0952F71D" w14:textId="77777777" w:rsidTr="00217C82">
        <w:tc>
          <w:tcPr>
            <w:tcW w:w="482" w:type="pct"/>
            <w:vMerge/>
          </w:tcPr>
          <w:p w14:paraId="44356D98" w14:textId="77777777" w:rsidR="00546909" w:rsidRPr="007673BA" w:rsidRDefault="005469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1" w:type="pct"/>
            <w:vAlign w:val="center"/>
          </w:tcPr>
          <w:p w14:paraId="50BA3A82" w14:textId="57AE82B5" w:rsidR="00546909" w:rsidRPr="007673BA" w:rsidRDefault="007673BA" w:rsidP="000F354E">
            <w:pPr>
              <w:jc w:val="center"/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73BA"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="00546909" w:rsidRPr="007673BA">
              <w:rPr>
                <w:rFonts w:ascii="Times New Roman" w:hAnsi="Times New Roman" w:cs="Times New Roman"/>
                <w:b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iędzyoddziałowe grupy DSD</w:t>
            </w:r>
          </w:p>
        </w:tc>
        <w:tc>
          <w:tcPr>
            <w:tcW w:w="2696" w:type="pct"/>
          </w:tcPr>
          <w:p w14:paraId="2A68EC90" w14:textId="219C1975" w:rsidR="008B1D7F" w:rsidRPr="005A5965" w:rsidRDefault="008B1D7F" w:rsidP="00FB25EE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A5965">
              <w:rPr>
                <w:rFonts w:ascii="Times New Roman" w:hAnsi="Times New Roman" w:cs="Times New Roman"/>
              </w:rPr>
              <w:t>Rozszerzony program nauczania języka niemieckiego niezależnie od wybranego profilu klasy, przygotowanie</w:t>
            </w:r>
            <w:r w:rsidR="00217C82" w:rsidRPr="005A5965">
              <w:rPr>
                <w:rFonts w:ascii="Times New Roman" w:hAnsi="Times New Roman" w:cs="Times New Roman"/>
              </w:rPr>
              <w:br/>
            </w:r>
            <w:r w:rsidRPr="005A5965">
              <w:rPr>
                <w:rFonts w:ascii="Times New Roman" w:hAnsi="Times New Roman" w:cs="Times New Roman"/>
              </w:rPr>
              <w:t xml:space="preserve">do uzyskania certyfikatu z języka niemieckiego </w:t>
            </w:r>
            <w:proofErr w:type="spellStart"/>
            <w:r w:rsidRPr="005A5965">
              <w:rPr>
                <w:rFonts w:ascii="Times New Roman" w:hAnsi="Times New Roman" w:cs="Times New Roman"/>
              </w:rPr>
              <w:t>Deutsches</w:t>
            </w:r>
            <w:proofErr w:type="spellEnd"/>
            <w:r w:rsidRPr="005A59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5965">
              <w:rPr>
                <w:rFonts w:ascii="Times New Roman" w:hAnsi="Times New Roman" w:cs="Times New Roman"/>
              </w:rPr>
              <w:t>Sprachdiplom</w:t>
            </w:r>
            <w:proofErr w:type="spellEnd"/>
            <w:r w:rsidRPr="005A5965">
              <w:rPr>
                <w:rFonts w:ascii="Times New Roman" w:hAnsi="Times New Roman" w:cs="Times New Roman"/>
              </w:rPr>
              <w:t xml:space="preserve"> na poziomie C1</w:t>
            </w:r>
            <w:r w:rsidR="00F80D55" w:rsidRPr="005A5965">
              <w:rPr>
                <w:rFonts w:ascii="Times New Roman" w:hAnsi="Times New Roman" w:cs="Times New Roman"/>
              </w:rPr>
              <w:t>.</w:t>
            </w:r>
          </w:p>
          <w:p w14:paraId="686C3883" w14:textId="77777777" w:rsidR="008B1D7F" w:rsidRPr="005A5965" w:rsidRDefault="008B1D7F" w:rsidP="00DF28BF">
            <w:pPr>
              <w:jc w:val="both"/>
              <w:rPr>
                <w:rFonts w:ascii="Times New Roman" w:hAnsi="Times New Roman" w:cs="Times New Roman"/>
              </w:rPr>
            </w:pPr>
          </w:p>
          <w:p w14:paraId="50BDC887" w14:textId="0B08AD0F" w:rsidR="00546909" w:rsidRPr="007673BA" w:rsidRDefault="00546909" w:rsidP="00DF28BF">
            <w:pPr>
              <w:jc w:val="both"/>
              <w:rPr>
                <w:rFonts w:ascii="Times New Roman" w:hAnsi="Times New Roman" w:cs="Times New Roman"/>
              </w:rPr>
            </w:pPr>
            <w:r w:rsidRPr="007673BA">
              <w:rPr>
                <w:rFonts w:ascii="Times New Roman" w:hAnsi="Times New Roman" w:cs="Times New Roman"/>
              </w:rPr>
              <w:t xml:space="preserve">Dzięki współpracy </w:t>
            </w:r>
            <w:r w:rsidR="007673BA" w:rsidRPr="007673BA">
              <w:rPr>
                <w:rFonts w:ascii="Times New Roman" w:hAnsi="Times New Roman" w:cs="Times New Roman"/>
              </w:rPr>
              <w:t xml:space="preserve">z </w:t>
            </w:r>
            <w:r w:rsidRPr="007673BA">
              <w:rPr>
                <w:rFonts w:ascii="Times New Roman" w:hAnsi="Times New Roman" w:cs="Times New Roman"/>
              </w:rPr>
              <w:t>Centralnym Wydziałem Szkolnictwa za Granicą (</w:t>
            </w:r>
            <w:proofErr w:type="spellStart"/>
            <w:r w:rsidRPr="007673BA">
              <w:rPr>
                <w:rFonts w:ascii="Times New Roman" w:hAnsi="Times New Roman" w:cs="Times New Roman"/>
              </w:rPr>
              <w:t>ZfA</w:t>
            </w:r>
            <w:proofErr w:type="spellEnd"/>
            <w:r w:rsidRPr="007673BA">
              <w:rPr>
                <w:rFonts w:ascii="Times New Roman" w:hAnsi="Times New Roman" w:cs="Times New Roman"/>
              </w:rPr>
              <w:t>) Federalnego Urzędu Administracyjnego Niemiec uczniowie mają możliwość uzyskać Dyplom Językowy Stałej Konferencji Ministrów Kultury, Nauki</w:t>
            </w:r>
            <w:r w:rsidR="00217C82">
              <w:rPr>
                <w:rFonts w:ascii="Times New Roman" w:hAnsi="Times New Roman" w:cs="Times New Roman"/>
              </w:rPr>
              <w:t xml:space="preserve"> </w:t>
            </w:r>
            <w:r w:rsidRPr="007673BA">
              <w:rPr>
                <w:rFonts w:ascii="Times New Roman" w:hAnsi="Times New Roman" w:cs="Times New Roman"/>
              </w:rPr>
              <w:t>i Oświaty Landów Republiki Federalnej Niemiec.</w:t>
            </w:r>
          </w:p>
          <w:p w14:paraId="13636259" w14:textId="6ED410CB" w:rsidR="00546909" w:rsidRPr="007673BA" w:rsidRDefault="00546909" w:rsidP="001B1AC1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21" w:type="pct"/>
            <w:vAlign w:val="center"/>
          </w:tcPr>
          <w:p w14:paraId="6BE69384" w14:textId="3AF59744" w:rsidR="007673BA" w:rsidRPr="007673BA" w:rsidRDefault="00546909" w:rsidP="00FB25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3BA">
              <w:rPr>
                <w:rFonts w:ascii="Times New Roman" w:hAnsi="Times New Roman" w:cs="Times New Roman"/>
                <w:b/>
                <w:bCs/>
              </w:rPr>
              <w:t>Składanie podań</w:t>
            </w:r>
          </w:p>
          <w:p w14:paraId="4FABF963" w14:textId="5563ACBC" w:rsidR="00546909" w:rsidRPr="007673BA" w:rsidRDefault="00546909" w:rsidP="007673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3BA">
              <w:rPr>
                <w:rFonts w:ascii="Times New Roman" w:hAnsi="Times New Roman" w:cs="Times New Roman"/>
                <w:b/>
                <w:bCs/>
              </w:rPr>
              <w:t>do 27 maja 2026 r.</w:t>
            </w:r>
          </w:p>
          <w:p w14:paraId="62FE0BFD" w14:textId="77777777" w:rsidR="007673BA" w:rsidRDefault="007673BA" w:rsidP="007673BA">
            <w:pPr>
              <w:jc w:val="center"/>
              <w:rPr>
                <w:rFonts w:ascii="Times New Roman" w:hAnsi="Times New Roman" w:cs="Times New Roman"/>
              </w:rPr>
            </w:pPr>
          </w:p>
          <w:p w14:paraId="67696DCE" w14:textId="77777777" w:rsidR="007673BA" w:rsidRDefault="00546909" w:rsidP="007673BA">
            <w:pPr>
              <w:jc w:val="center"/>
              <w:rPr>
                <w:rFonts w:ascii="Times New Roman" w:hAnsi="Times New Roman" w:cs="Times New Roman"/>
                <w:color w:val="215E99" w:themeColor="text2" w:themeTint="B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73BA">
              <w:rPr>
                <w:rFonts w:ascii="Times New Roman" w:hAnsi="Times New Roman" w:cs="Times New Roman"/>
                <w:color w:val="215E99" w:themeColor="text2" w:themeTint="B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Sprawdzian kompetencji </w:t>
            </w:r>
            <w:r w:rsidR="007673BA" w:rsidRPr="007673BA">
              <w:rPr>
                <w:rFonts w:ascii="Times New Roman" w:hAnsi="Times New Roman" w:cs="Times New Roman"/>
                <w:color w:val="215E99" w:themeColor="text2" w:themeTint="B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językowych </w:t>
            </w:r>
          </w:p>
          <w:p w14:paraId="3380C49F" w14:textId="423EA349" w:rsidR="007673BA" w:rsidRPr="007673BA" w:rsidRDefault="00546909" w:rsidP="007673BA">
            <w:pPr>
              <w:jc w:val="center"/>
              <w:rPr>
                <w:rFonts w:ascii="Times New Roman" w:hAnsi="Times New Roman" w:cs="Times New Roman"/>
              </w:rPr>
            </w:pPr>
            <w:r w:rsidRPr="007673BA">
              <w:rPr>
                <w:rFonts w:ascii="Times New Roman" w:hAnsi="Times New Roman" w:cs="Times New Roman"/>
              </w:rPr>
              <w:t>z języka niemieckiego</w:t>
            </w:r>
            <w:r w:rsidR="00217C82">
              <w:rPr>
                <w:rFonts w:ascii="Times New Roman" w:hAnsi="Times New Roman" w:cs="Times New Roman"/>
              </w:rPr>
              <w:br/>
            </w:r>
            <w:r w:rsidRPr="007673BA">
              <w:rPr>
                <w:rFonts w:ascii="Times New Roman" w:hAnsi="Times New Roman" w:cs="Times New Roman"/>
              </w:rPr>
              <w:t>na poziomie A2</w:t>
            </w:r>
          </w:p>
          <w:p w14:paraId="138B2601" w14:textId="7AB8F01B" w:rsidR="00546909" w:rsidRPr="007673BA" w:rsidRDefault="00546909" w:rsidP="007673BA">
            <w:pPr>
              <w:jc w:val="center"/>
              <w:rPr>
                <w:rFonts w:ascii="Times New Roman" w:hAnsi="Times New Roman" w:cs="Times New Roman"/>
                <w:color w:val="215E99" w:themeColor="text2" w:themeTint="BF"/>
              </w:rPr>
            </w:pPr>
            <w:r w:rsidRPr="007673BA">
              <w:rPr>
                <w:rFonts w:ascii="Times New Roman" w:hAnsi="Times New Roman" w:cs="Times New Roman"/>
                <w:color w:val="215E99" w:themeColor="text2" w:themeTint="BF"/>
              </w:rPr>
              <w:t>1 czerwca 2026 r. (poniedziałek)</w:t>
            </w:r>
          </w:p>
          <w:p w14:paraId="5C3DC270" w14:textId="77777777" w:rsidR="00546909" w:rsidRPr="007673BA" w:rsidRDefault="00546909" w:rsidP="007673BA">
            <w:pPr>
              <w:jc w:val="center"/>
              <w:rPr>
                <w:rFonts w:ascii="Times New Roman" w:hAnsi="Times New Roman" w:cs="Times New Roman"/>
                <w:color w:val="215E99" w:themeColor="text2" w:themeTint="BF"/>
              </w:rPr>
            </w:pPr>
            <w:r w:rsidRPr="007673BA">
              <w:rPr>
                <w:rFonts w:ascii="Times New Roman" w:hAnsi="Times New Roman" w:cs="Times New Roman"/>
                <w:color w:val="215E99" w:themeColor="text2" w:themeTint="BF"/>
              </w:rPr>
              <w:t>godz. 12:00 – 13:30</w:t>
            </w:r>
          </w:p>
          <w:p w14:paraId="66C0B0FE" w14:textId="77777777" w:rsidR="00546909" w:rsidRPr="007673BA" w:rsidRDefault="00546909" w:rsidP="007673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F4D099" w14:textId="6B29DA01" w:rsidR="00B0590F" w:rsidRPr="007673BA" w:rsidRDefault="00B0590F" w:rsidP="007162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2C1E8" w14:textId="77777777" w:rsidR="00546909" w:rsidRPr="007673BA" w:rsidRDefault="005469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46909" w:rsidRPr="007673BA" w:rsidSect="006B58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873AA"/>
    <w:multiLevelType w:val="hybridMultilevel"/>
    <w:tmpl w:val="C41CDB66"/>
    <w:lvl w:ilvl="0" w:tplc="8E1ADED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9D5"/>
    <w:rsid w:val="00055A4C"/>
    <w:rsid w:val="00090D7E"/>
    <w:rsid w:val="0009499C"/>
    <w:rsid w:val="000A7B77"/>
    <w:rsid w:val="000F2C7D"/>
    <w:rsid w:val="000F354E"/>
    <w:rsid w:val="00154271"/>
    <w:rsid w:val="00187191"/>
    <w:rsid w:val="001A0956"/>
    <w:rsid w:val="001B1355"/>
    <w:rsid w:val="001B1AC1"/>
    <w:rsid w:val="00217C82"/>
    <w:rsid w:val="00262BA0"/>
    <w:rsid w:val="00264A3E"/>
    <w:rsid w:val="002A1A8B"/>
    <w:rsid w:val="002A35FC"/>
    <w:rsid w:val="00342C12"/>
    <w:rsid w:val="00352675"/>
    <w:rsid w:val="003C68EB"/>
    <w:rsid w:val="003E1A3A"/>
    <w:rsid w:val="003F49D5"/>
    <w:rsid w:val="00407634"/>
    <w:rsid w:val="004D329D"/>
    <w:rsid w:val="004F3C2C"/>
    <w:rsid w:val="00546909"/>
    <w:rsid w:val="00564F97"/>
    <w:rsid w:val="005A5965"/>
    <w:rsid w:val="005B5823"/>
    <w:rsid w:val="00635B6D"/>
    <w:rsid w:val="0066384E"/>
    <w:rsid w:val="006A7A17"/>
    <w:rsid w:val="006B580E"/>
    <w:rsid w:val="0071629F"/>
    <w:rsid w:val="007673BA"/>
    <w:rsid w:val="007732AA"/>
    <w:rsid w:val="007853F2"/>
    <w:rsid w:val="007F78E6"/>
    <w:rsid w:val="008B1D7F"/>
    <w:rsid w:val="008C2B63"/>
    <w:rsid w:val="008D26D4"/>
    <w:rsid w:val="00931FCB"/>
    <w:rsid w:val="00961B8A"/>
    <w:rsid w:val="00971299"/>
    <w:rsid w:val="00990574"/>
    <w:rsid w:val="00A2294A"/>
    <w:rsid w:val="00A5568C"/>
    <w:rsid w:val="00A8315B"/>
    <w:rsid w:val="00AB3F94"/>
    <w:rsid w:val="00B0590F"/>
    <w:rsid w:val="00B24D98"/>
    <w:rsid w:val="00B4031D"/>
    <w:rsid w:val="00C702E3"/>
    <w:rsid w:val="00CF5730"/>
    <w:rsid w:val="00D97B3D"/>
    <w:rsid w:val="00DB00F4"/>
    <w:rsid w:val="00DB3988"/>
    <w:rsid w:val="00DC4864"/>
    <w:rsid w:val="00DF28BF"/>
    <w:rsid w:val="00ED0456"/>
    <w:rsid w:val="00F17A3A"/>
    <w:rsid w:val="00F23782"/>
    <w:rsid w:val="00F548D0"/>
    <w:rsid w:val="00F740E5"/>
    <w:rsid w:val="00F80D55"/>
    <w:rsid w:val="00F909CE"/>
    <w:rsid w:val="00F9404F"/>
    <w:rsid w:val="00FB25EE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AD13"/>
  <w15:chartTrackingRefBased/>
  <w15:docId w15:val="{5CAC4A02-7320-4482-8629-CF4985C5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4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4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4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4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4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4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4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4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4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4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4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4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49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49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49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49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49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49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4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4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4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4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4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49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49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49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4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49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49D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55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Toczydłowska</dc:creator>
  <cp:keywords/>
  <dc:description/>
  <cp:lastModifiedBy>Anna Wileńska</cp:lastModifiedBy>
  <cp:revision>7</cp:revision>
  <cp:lastPrinted>2026-02-23T12:49:00Z</cp:lastPrinted>
  <dcterms:created xsi:type="dcterms:W3CDTF">2026-02-23T13:11:00Z</dcterms:created>
  <dcterms:modified xsi:type="dcterms:W3CDTF">2026-02-25T08:57:00Z</dcterms:modified>
</cp:coreProperties>
</file>